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C13F" w14:textId="77777777" w:rsidR="003D48A1" w:rsidRDefault="003D48A1" w:rsidP="003D48A1">
      <w:pPr>
        <w:tabs>
          <w:tab w:val="right" w:leader="dot" w:pos="9180"/>
        </w:tabs>
        <w:spacing w:before="100" w:beforeAutospacing="1" w:after="100" w:afterAutospacing="1"/>
      </w:pPr>
      <w:r>
        <w:rPr>
          <w:rFonts w:ascii="Helvetica" w:hAnsi="Helvetica"/>
          <w:szCs w:val="20"/>
        </w:rPr>
        <w:t>The Arrowhead Head Start Policy Council Policy and Procedure Manual was created by parents and staff.  It is an information source that clearly explains the on-going operations of the Policy Council.  The manual is intended to be a continuous process, with future Policy Councils making additions and changes as needed.  It should be used in conjunction with the Policy Council By-Laws and the Federal Head Start Performance Standards.</w:t>
      </w:r>
    </w:p>
    <w:p w14:paraId="13177A03" w14:textId="77777777" w:rsidR="003D48A1" w:rsidRDefault="003D48A1" w:rsidP="003D48A1">
      <w:pPr>
        <w:tabs>
          <w:tab w:val="right" w:leader="dot" w:pos="9180"/>
        </w:tabs>
        <w:spacing w:before="100" w:beforeAutospacing="1" w:after="100" w:afterAutospacing="1"/>
        <w:jc w:val="center"/>
      </w:pPr>
      <w:r>
        <w:rPr>
          <w:b/>
          <w:bCs/>
          <w:sz w:val="36"/>
          <w:szCs w:val="36"/>
        </w:rPr>
        <w:t>T</w:t>
      </w:r>
      <w:r>
        <w:rPr>
          <w:b/>
          <w:bCs/>
          <w:smallCaps/>
          <w:sz w:val="36"/>
          <w:szCs w:val="36"/>
        </w:rPr>
        <w:t>able</w:t>
      </w:r>
      <w:r>
        <w:rPr>
          <w:b/>
          <w:bCs/>
          <w:sz w:val="36"/>
          <w:szCs w:val="36"/>
        </w:rPr>
        <w:t xml:space="preserve"> </w:t>
      </w:r>
      <w:r>
        <w:rPr>
          <w:b/>
          <w:bCs/>
          <w:smallCaps/>
          <w:sz w:val="36"/>
          <w:szCs w:val="36"/>
        </w:rPr>
        <w:t>of</w:t>
      </w:r>
      <w:r>
        <w:rPr>
          <w:b/>
          <w:bCs/>
          <w:sz w:val="36"/>
          <w:szCs w:val="36"/>
        </w:rPr>
        <w:t xml:space="preserve"> C</w:t>
      </w:r>
      <w:r>
        <w:rPr>
          <w:b/>
          <w:bCs/>
          <w:smallCaps/>
          <w:sz w:val="36"/>
          <w:szCs w:val="36"/>
        </w:rPr>
        <w:t>ontents</w:t>
      </w:r>
      <w:r>
        <w:rPr>
          <w:rFonts w:ascii="Helvetica" w:hAnsi="Helvetica"/>
        </w:rPr>
        <w:t xml:space="preserve"> </w:t>
      </w:r>
    </w:p>
    <w:p w14:paraId="06B07CB1" w14:textId="77777777" w:rsidR="003D48A1" w:rsidRPr="009E4F96" w:rsidRDefault="003D48A1" w:rsidP="003D48A1">
      <w:pPr>
        <w:tabs>
          <w:tab w:val="right" w:leader="dot" w:pos="9180"/>
        </w:tabs>
        <w:rPr>
          <w:rFonts w:ascii="Helvetica" w:hAnsi="Helvetica"/>
        </w:rPr>
      </w:pPr>
      <w:r w:rsidRPr="00DA3236">
        <w:rPr>
          <w:rFonts w:ascii="Helvetica" w:hAnsi="Helvetica"/>
          <w:color w:val="0000FF"/>
          <w:u w:val="single"/>
        </w:rPr>
        <w:t>Who is the Policy Council</w:t>
      </w:r>
      <w:r w:rsidR="009E4F96">
        <w:rPr>
          <w:rFonts w:ascii="Helvetica" w:hAnsi="Helvetica"/>
          <w:color w:val="0000FF"/>
          <w:u w:val="single"/>
        </w:rPr>
        <w:t xml:space="preserve"> </w:t>
      </w:r>
      <w:r w:rsidR="009E4F96">
        <w:rPr>
          <w:rFonts w:ascii="Helvetica" w:hAnsi="Helvetica"/>
        </w:rPr>
        <w:t>……………………………………………………………………</w:t>
      </w:r>
      <w:proofErr w:type="gramStart"/>
      <w:r w:rsidR="009E4F96">
        <w:rPr>
          <w:rFonts w:ascii="Helvetica" w:hAnsi="Helvetica"/>
        </w:rPr>
        <w:t>…..</w:t>
      </w:r>
      <w:proofErr w:type="gramEnd"/>
      <w:r w:rsidR="009E4F96">
        <w:rPr>
          <w:rFonts w:ascii="Helvetica" w:hAnsi="Helvetica"/>
        </w:rPr>
        <w:t xml:space="preserve"> </w:t>
      </w:r>
      <w:proofErr w:type="gramStart"/>
      <w:r w:rsidR="009E4F96">
        <w:rPr>
          <w:rFonts w:ascii="Helvetica" w:hAnsi="Helvetica"/>
        </w:rPr>
        <w:t xml:space="preserve">page </w:t>
      </w:r>
      <w:r w:rsidR="00DB452B">
        <w:rPr>
          <w:rFonts w:ascii="Helvetica" w:hAnsi="Helvetica"/>
        </w:rPr>
        <w:t xml:space="preserve"> </w:t>
      </w:r>
      <w:r w:rsidR="009E4F96">
        <w:rPr>
          <w:rFonts w:ascii="Helvetica" w:hAnsi="Helvetica"/>
        </w:rPr>
        <w:t>2</w:t>
      </w:r>
      <w:proofErr w:type="gramEnd"/>
    </w:p>
    <w:p w14:paraId="3BAC3D3C" w14:textId="77777777" w:rsidR="003D48A1" w:rsidRDefault="003D48A1" w:rsidP="003D48A1">
      <w:pPr>
        <w:tabs>
          <w:tab w:val="right" w:leader="dot" w:pos="9180"/>
        </w:tabs>
        <w:rPr>
          <w:color w:val="0000FF"/>
          <w:u w:val="single"/>
        </w:rPr>
      </w:pPr>
    </w:p>
    <w:p w14:paraId="59B603B5" w14:textId="77777777" w:rsidR="003D48A1" w:rsidRPr="009E4F96" w:rsidRDefault="003D48A1" w:rsidP="003D48A1">
      <w:pPr>
        <w:tabs>
          <w:tab w:val="right" w:leader="dot" w:pos="9180"/>
        </w:tabs>
        <w:rPr>
          <w:rFonts w:ascii="Helvetica" w:hAnsi="Helvetica"/>
        </w:rPr>
      </w:pPr>
      <w:r w:rsidRPr="00DA3236">
        <w:rPr>
          <w:rFonts w:ascii="Helvetica" w:hAnsi="Helvetica"/>
          <w:color w:val="0000FF"/>
          <w:u w:val="single"/>
        </w:rPr>
        <w:t>Attendance</w:t>
      </w:r>
      <w:r w:rsidR="009E4F96">
        <w:rPr>
          <w:rFonts w:ascii="Helvetica" w:hAnsi="Helvetica"/>
        </w:rPr>
        <w:t xml:space="preserve"> ………………………………………………………………………………………... </w:t>
      </w:r>
      <w:proofErr w:type="gramStart"/>
      <w:r w:rsidR="009E4F96">
        <w:rPr>
          <w:rFonts w:ascii="Helvetica" w:hAnsi="Helvetica"/>
        </w:rPr>
        <w:t xml:space="preserve">page </w:t>
      </w:r>
      <w:r w:rsidR="00DB452B">
        <w:rPr>
          <w:rFonts w:ascii="Helvetica" w:hAnsi="Helvetica"/>
        </w:rPr>
        <w:t xml:space="preserve"> </w:t>
      </w:r>
      <w:r w:rsidR="009E4F96">
        <w:rPr>
          <w:rFonts w:ascii="Helvetica" w:hAnsi="Helvetica"/>
        </w:rPr>
        <w:t>3</w:t>
      </w:r>
      <w:proofErr w:type="gramEnd"/>
    </w:p>
    <w:p w14:paraId="36B91996" w14:textId="77777777" w:rsidR="003D48A1" w:rsidRDefault="003D48A1" w:rsidP="003D48A1">
      <w:pPr>
        <w:tabs>
          <w:tab w:val="right" w:leader="dot" w:pos="9180"/>
        </w:tabs>
        <w:rPr>
          <w:color w:val="0000FF"/>
          <w:u w:val="single"/>
        </w:rPr>
      </w:pPr>
      <w:r>
        <w:rPr>
          <w:rFonts w:ascii="Helvetica" w:hAnsi="Helvetica"/>
          <w:color w:val="0000FF"/>
          <w:u w:val="single"/>
        </w:rPr>
        <w:t xml:space="preserve"> </w:t>
      </w:r>
    </w:p>
    <w:p w14:paraId="7617595E" w14:textId="77777777" w:rsidR="003D48A1" w:rsidRPr="009E4F96" w:rsidRDefault="003D48A1" w:rsidP="003D48A1">
      <w:pPr>
        <w:tabs>
          <w:tab w:val="right" w:leader="dot" w:pos="9180"/>
        </w:tabs>
        <w:rPr>
          <w:rFonts w:ascii="Helvetica" w:hAnsi="Helvetica"/>
        </w:rPr>
      </w:pPr>
      <w:r w:rsidRPr="00DA3236">
        <w:rPr>
          <w:rFonts w:ascii="Helvetica" w:hAnsi="Helvetica"/>
          <w:color w:val="0000FF"/>
          <w:u w:val="single"/>
        </w:rPr>
        <w:t>Policy Council Officer Election Procedure</w:t>
      </w:r>
      <w:r w:rsidR="009E4F96">
        <w:rPr>
          <w:rFonts w:ascii="Helvetica" w:hAnsi="Helvetica"/>
        </w:rPr>
        <w:t xml:space="preserve"> …………………………………………………</w:t>
      </w:r>
      <w:proofErr w:type="gramStart"/>
      <w:r w:rsidR="009E4F96">
        <w:rPr>
          <w:rFonts w:ascii="Helvetica" w:hAnsi="Helvetica"/>
        </w:rPr>
        <w:t>…..</w:t>
      </w:r>
      <w:proofErr w:type="gramEnd"/>
      <w:r w:rsidR="009E4F96">
        <w:rPr>
          <w:rFonts w:ascii="Helvetica" w:hAnsi="Helvetica"/>
        </w:rPr>
        <w:t xml:space="preserve"> </w:t>
      </w:r>
      <w:proofErr w:type="gramStart"/>
      <w:r w:rsidR="009E4F96">
        <w:rPr>
          <w:rFonts w:ascii="Helvetica" w:hAnsi="Helvetica"/>
        </w:rPr>
        <w:t xml:space="preserve">page </w:t>
      </w:r>
      <w:r w:rsidR="00DB452B">
        <w:rPr>
          <w:rFonts w:ascii="Helvetica" w:hAnsi="Helvetica"/>
        </w:rPr>
        <w:t xml:space="preserve"> </w:t>
      </w:r>
      <w:r w:rsidR="009E4F96">
        <w:rPr>
          <w:rFonts w:ascii="Helvetica" w:hAnsi="Helvetica"/>
        </w:rPr>
        <w:t>4</w:t>
      </w:r>
      <w:proofErr w:type="gramEnd"/>
    </w:p>
    <w:p w14:paraId="78CC6F18" w14:textId="77777777" w:rsidR="003D48A1" w:rsidRDefault="003D48A1" w:rsidP="003D48A1">
      <w:pPr>
        <w:tabs>
          <w:tab w:val="right" w:leader="dot" w:pos="9180"/>
        </w:tabs>
        <w:rPr>
          <w:color w:val="0000FF"/>
          <w:u w:val="single"/>
        </w:rPr>
      </w:pPr>
      <w:r>
        <w:rPr>
          <w:rFonts w:ascii="Helvetica" w:hAnsi="Helvetica"/>
          <w:color w:val="0000FF"/>
          <w:u w:val="single"/>
        </w:rPr>
        <w:t xml:space="preserve"> </w:t>
      </w:r>
    </w:p>
    <w:p w14:paraId="55CEE6FA" w14:textId="3F5587EF" w:rsidR="003D48A1" w:rsidRPr="009E4F96" w:rsidRDefault="003D48A1" w:rsidP="003D48A1">
      <w:pPr>
        <w:tabs>
          <w:tab w:val="right" w:leader="dot" w:pos="9180"/>
        </w:tabs>
      </w:pPr>
      <w:r w:rsidRPr="00DA3236">
        <w:rPr>
          <w:rFonts w:ascii="Helvetica" w:hAnsi="Helvetica"/>
          <w:color w:val="0000FF"/>
          <w:u w:val="single"/>
        </w:rPr>
        <w:t xml:space="preserve">Policy Council </w:t>
      </w:r>
      <w:r w:rsidR="003F6959">
        <w:rPr>
          <w:rFonts w:ascii="Helvetica" w:hAnsi="Helvetica"/>
          <w:color w:val="0000FF"/>
          <w:u w:val="single"/>
        </w:rPr>
        <w:t>202</w:t>
      </w:r>
      <w:r w:rsidR="001F14EC">
        <w:rPr>
          <w:rFonts w:ascii="Helvetica" w:hAnsi="Helvetica"/>
          <w:color w:val="0000FF"/>
          <w:u w:val="single"/>
        </w:rPr>
        <w:t>5</w:t>
      </w:r>
      <w:r w:rsidR="003F6959">
        <w:rPr>
          <w:rFonts w:ascii="Helvetica" w:hAnsi="Helvetica"/>
          <w:color w:val="0000FF"/>
          <w:u w:val="single"/>
        </w:rPr>
        <w:t>-202</w:t>
      </w:r>
      <w:r w:rsidR="001F14EC">
        <w:rPr>
          <w:rFonts w:ascii="Helvetica" w:hAnsi="Helvetica"/>
          <w:color w:val="0000FF"/>
          <w:u w:val="single"/>
        </w:rPr>
        <w:t>6</w:t>
      </w:r>
      <w:r w:rsidRPr="00DA3236">
        <w:rPr>
          <w:rFonts w:ascii="Helvetica" w:hAnsi="Helvetica"/>
          <w:color w:val="0000FF"/>
          <w:u w:val="single"/>
        </w:rPr>
        <w:t xml:space="preserve"> Meeting Schedule</w:t>
      </w:r>
      <w:r>
        <w:rPr>
          <w:rFonts w:ascii="Helvetica" w:hAnsi="Helvetica"/>
          <w:color w:val="0000FF"/>
          <w:u w:val="single"/>
        </w:rPr>
        <w:t xml:space="preserve"> </w:t>
      </w:r>
      <w:r w:rsidR="009E4F96">
        <w:rPr>
          <w:rFonts w:ascii="Helvetica" w:hAnsi="Helvetica"/>
        </w:rPr>
        <w:t xml:space="preserve">…………………………………………………. </w:t>
      </w:r>
      <w:proofErr w:type="gramStart"/>
      <w:r w:rsidR="009E4F96">
        <w:rPr>
          <w:rFonts w:ascii="Helvetica" w:hAnsi="Helvetica"/>
        </w:rPr>
        <w:t xml:space="preserve">page </w:t>
      </w:r>
      <w:r w:rsidR="00DB452B">
        <w:rPr>
          <w:rFonts w:ascii="Helvetica" w:hAnsi="Helvetica"/>
        </w:rPr>
        <w:t xml:space="preserve"> </w:t>
      </w:r>
      <w:r w:rsidR="009E4F96">
        <w:rPr>
          <w:rFonts w:ascii="Helvetica" w:hAnsi="Helvetica"/>
        </w:rPr>
        <w:t>5</w:t>
      </w:r>
      <w:proofErr w:type="gramEnd"/>
    </w:p>
    <w:p w14:paraId="7D7FD703" w14:textId="77777777" w:rsidR="003D48A1" w:rsidRDefault="003D48A1" w:rsidP="003D48A1">
      <w:pPr>
        <w:tabs>
          <w:tab w:val="right" w:leader="dot" w:pos="9180"/>
        </w:tabs>
        <w:rPr>
          <w:rFonts w:ascii="Helvetica" w:hAnsi="Helvetica"/>
          <w:color w:val="0000FF"/>
          <w:u w:val="single"/>
        </w:rPr>
      </w:pPr>
    </w:p>
    <w:p w14:paraId="2C689842" w14:textId="77777777" w:rsidR="003D48A1" w:rsidRPr="009E4F96" w:rsidRDefault="003D48A1" w:rsidP="003D48A1">
      <w:pPr>
        <w:tabs>
          <w:tab w:val="right" w:leader="dot" w:pos="9180"/>
        </w:tabs>
        <w:rPr>
          <w:rFonts w:ascii="Helvetica" w:hAnsi="Helvetica"/>
        </w:rPr>
      </w:pPr>
      <w:r w:rsidRPr="00DA3236">
        <w:rPr>
          <w:rFonts w:ascii="Helvetica" w:hAnsi="Helvetica"/>
          <w:color w:val="0000FF"/>
          <w:u w:val="single"/>
        </w:rPr>
        <w:t>Policy Council Roster</w:t>
      </w:r>
      <w:r>
        <w:rPr>
          <w:rFonts w:ascii="Helvetica" w:hAnsi="Helvetica"/>
          <w:color w:val="0000FF"/>
          <w:u w:val="single"/>
        </w:rPr>
        <w:t xml:space="preserve"> </w:t>
      </w:r>
      <w:r w:rsidR="009E4F96">
        <w:rPr>
          <w:rFonts w:ascii="Helvetica" w:hAnsi="Helvetica"/>
        </w:rPr>
        <w:t xml:space="preserve">……………………………………………………………………………. </w:t>
      </w:r>
      <w:proofErr w:type="gramStart"/>
      <w:r w:rsidR="009E4F96">
        <w:rPr>
          <w:rFonts w:ascii="Helvetica" w:hAnsi="Helvetica"/>
        </w:rPr>
        <w:t xml:space="preserve">page </w:t>
      </w:r>
      <w:r w:rsidR="00DB452B">
        <w:rPr>
          <w:rFonts w:ascii="Helvetica" w:hAnsi="Helvetica"/>
        </w:rPr>
        <w:t xml:space="preserve"> </w:t>
      </w:r>
      <w:r w:rsidR="009E4F96">
        <w:rPr>
          <w:rFonts w:ascii="Helvetica" w:hAnsi="Helvetica"/>
        </w:rPr>
        <w:t>6</w:t>
      </w:r>
      <w:proofErr w:type="gramEnd"/>
    </w:p>
    <w:p w14:paraId="43A5F3B8" w14:textId="77777777" w:rsidR="003D48A1" w:rsidRDefault="003D48A1" w:rsidP="003D48A1">
      <w:pPr>
        <w:tabs>
          <w:tab w:val="right" w:leader="dot" w:pos="9180"/>
        </w:tabs>
        <w:rPr>
          <w:color w:val="0000FF"/>
          <w:u w:val="single"/>
        </w:rPr>
      </w:pPr>
    </w:p>
    <w:p w14:paraId="5083A838" w14:textId="77777777" w:rsidR="003D48A1" w:rsidRPr="009E4F96" w:rsidRDefault="003D48A1" w:rsidP="003D48A1">
      <w:pPr>
        <w:tabs>
          <w:tab w:val="right" w:leader="dot" w:pos="9180"/>
        </w:tabs>
      </w:pPr>
      <w:r w:rsidRPr="00DA3236">
        <w:rPr>
          <w:rFonts w:ascii="Helvetica" w:hAnsi="Helvetica"/>
          <w:color w:val="0000FF"/>
          <w:u w:val="single"/>
        </w:rPr>
        <w:t>Policy Council Agenda</w:t>
      </w:r>
      <w:r>
        <w:rPr>
          <w:rFonts w:ascii="Helvetica" w:hAnsi="Helvetica"/>
          <w:color w:val="0000FF"/>
          <w:u w:val="single"/>
        </w:rPr>
        <w:t xml:space="preserve"> </w:t>
      </w:r>
      <w:r w:rsidR="009E4F96">
        <w:rPr>
          <w:rFonts w:ascii="Helvetica" w:hAnsi="Helvetica"/>
        </w:rPr>
        <w:t xml:space="preserve">…………………………………………………………………………... </w:t>
      </w:r>
      <w:proofErr w:type="gramStart"/>
      <w:r w:rsidR="009E4F96">
        <w:rPr>
          <w:rFonts w:ascii="Helvetica" w:hAnsi="Helvetica"/>
        </w:rPr>
        <w:t xml:space="preserve">page </w:t>
      </w:r>
      <w:r w:rsidR="00DB452B">
        <w:rPr>
          <w:rFonts w:ascii="Helvetica" w:hAnsi="Helvetica"/>
        </w:rPr>
        <w:t xml:space="preserve"> </w:t>
      </w:r>
      <w:r w:rsidR="009E4F96">
        <w:rPr>
          <w:rFonts w:ascii="Helvetica" w:hAnsi="Helvetica"/>
        </w:rPr>
        <w:t>7</w:t>
      </w:r>
      <w:proofErr w:type="gramEnd"/>
    </w:p>
    <w:p w14:paraId="65D94608" w14:textId="77777777" w:rsidR="003D48A1" w:rsidRDefault="003D48A1" w:rsidP="003D48A1">
      <w:pPr>
        <w:pStyle w:val="Footer"/>
        <w:tabs>
          <w:tab w:val="left" w:pos="720"/>
          <w:tab w:val="right" w:leader="dot" w:pos="9180"/>
        </w:tabs>
        <w:spacing w:before="0" w:beforeAutospacing="0" w:after="0" w:afterAutospacing="0"/>
        <w:rPr>
          <w:rFonts w:ascii="Helvetica" w:hAnsi="Helvetica"/>
          <w:color w:val="0000FF"/>
          <w:u w:val="single"/>
        </w:rPr>
      </w:pPr>
    </w:p>
    <w:p w14:paraId="5B608B01" w14:textId="77777777" w:rsidR="003D48A1" w:rsidRPr="009E4F96" w:rsidRDefault="003D48A1" w:rsidP="003D48A1">
      <w:pPr>
        <w:pStyle w:val="Footer"/>
        <w:tabs>
          <w:tab w:val="left" w:pos="720"/>
          <w:tab w:val="right" w:leader="dot" w:pos="9180"/>
        </w:tabs>
        <w:spacing w:before="0" w:beforeAutospacing="0" w:after="0" w:afterAutospacing="0"/>
      </w:pPr>
      <w:r w:rsidRPr="00DA3236">
        <w:rPr>
          <w:rFonts w:ascii="Helvetica" w:hAnsi="Helvetica"/>
          <w:color w:val="0000FF"/>
          <w:u w:val="single"/>
        </w:rPr>
        <w:t>Mileage Policy/Child Care Policy/</w:t>
      </w:r>
      <w:proofErr w:type="spellStart"/>
      <w:r w:rsidR="00E80887">
        <w:rPr>
          <w:rFonts w:ascii="Helvetica" w:hAnsi="Helvetica"/>
          <w:color w:val="0000FF"/>
          <w:u w:val="single"/>
        </w:rPr>
        <w:t>PerDiem</w:t>
      </w:r>
      <w:proofErr w:type="spellEnd"/>
      <w:r w:rsidR="00E80887">
        <w:rPr>
          <w:rFonts w:ascii="Helvetica" w:hAnsi="Helvetica"/>
          <w:color w:val="0000FF"/>
        </w:rPr>
        <w:t>……………</w:t>
      </w:r>
      <w:proofErr w:type="gramStart"/>
      <w:r w:rsidR="00E80887">
        <w:rPr>
          <w:rFonts w:ascii="Helvetica" w:hAnsi="Helvetica"/>
          <w:color w:val="0000FF"/>
        </w:rPr>
        <w:t>…..</w:t>
      </w:r>
      <w:proofErr w:type="gramEnd"/>
      <w:r w:rsidR="009E4F96">
        <w:rPr>
          <w:rFonts w:ascii="Helvetica" w:hAnsi="Helvetica"/>
        </w:rPr>
        <w:t xml:space="preserve">…………………………………… </w:t>
      </w:r>
      <w:proofErr w:type="gramStart"/>
      <w:r w:rsidR="009E4F96">
        <w:rPr>
          <w:rFonts w:ascii="Helvetica" w:hAnsi="Helvetica"/>
        </w:rPr>
        <w:t xml:space="preserve">page </w:t>
      </w:r>
      <w:r w:rsidR="00DB452B">
        <w:rPr>
          <w:rFonts w:ascii="Helvetica" w:hAnsi="Helvetica"/>
        </w:rPr>
        <w:t xml:space="preserve"> </w:t>
      </w:r>
      <w:r w:rsidR="009E4F96">
        <w:rPr>
          <w:rFonts w:ascii="Helvetica" w:hAnsi="Helvetica"/>
        </w:rPr>
        <w:t>8</w:t>
      </w:r>
      <w:proofErr w:type="gramEnd"/>
    </w:p>
    <w:p w14:paraId="21C186FF" w14:textId="77777777" w:rsidR="003D48A1" w:rsidRDefault="003D48A1" w:rsidP="003D48A1">
      <w:pPr>
        <w:tabs>
          <w:tab w:val="left" w:pos="720"/>
          <w:tab w:val="right" w:leader="dot" w:pos="9180"/>
        </w:tabs>
      </w:pPr>
      <w:r>
        <w:rPr>
          <w:rFonts w:ascii="Helvetica" w:hAnsi="Helvetica"/>
        </w:rPr>
        <w:t xml:space="preserve">     *Attachment – Arrowhead Head Start Policy Council Reimbursement Form Sample</w:t>
      </w:r>
      <w:proofErr w:type="gramStart"/>
      <w:r w:rsidR="00E80887">
        <w:rPr>
          <w:rFonts w:ascii="Helvetica" w:hAnsi="Helvetica"/>
        </w:rPr>
        <w:t>….page</w:t>
      </w:r>
      <w:proofErr w:type="gramEnd"/>
      <w:r w:rsidR="00E80887">
        <w:rPr>
          <w:rFonts w:ascii="Helvetica" w:hAnsi="Helvetica"/>
        </w:rPr>
        <w:t xml:space="preserve">  9</w:t>
      </w:r>
      <w:r>
        <w:rPr>
          <w:rFonts w:ascii="Helvetica" w:hAnsi="Helvetica"/>
        </w:rPr>
        <w:t xml:space="preserve"> </w:t>
      </w:r>
    </w:p>
    <w:p w14:paraId="1864B21E" w14:textId="77777777" w:rsidR="003D48A1" w:rsidRDefault="003D48A1" w:rsidP="003D48A1">
      <w:pPr>
        <w:tabs>
          <w:tab w:val="left" w:pos="720"/>
          <w:tab w:val="right" w:leader="dot" w:pos="9180"/>
        </w:tabs>
        <w:rPr>
          <w:rFonts w:ascii="Helvetica" w:hAnsi="Helvetica"/>
          <w:color w:val="0000FF"/>
          <w:u w:val="single"/>
        </w:rPr>
      </w:pPr>
    </w:p>
    <w:p w14:paraId="6A11D554" w14:textId="77777777" w:rsidR="003D48A1" w:rsidRPr="009E4F96" w:rsidRDefault="003D48A1" w:rsidP="003D48A1">
      <w:pPr>
        <w:tabs>
          <w:tab w:val="left" w:pos="720"/>
          <w:tab w:val="right" w:leader="dot" w:pos="9180"/>
        </w:tabs>
      </w:pPr>
      <w:r w:rsidRPr="00DA3236">
        <w:rPr>
          <w:rFonts w:ascii="Helvetica" w:hAnsi="Helvetica"/>
          <w:color w:val="0000FF"/>
          <w:u w:val="single"/>
        </w:rPr>
        <w:t>Travel Advance</w:t>
      </w:r>
      <w:r>
        <w:rPr>
          <w:rFonts w:ascii="Helvetica" w:hAnsi="Helvetica"/>
          <w:color w:val="0000FF"/>
          <w:u w:val="single"/>
        </w:rPr>
        <w:t xml:space="preserve"> </w:t>
      </w:r>
      <w:r w:rsidR="009E4F96">
        <w:rPr>
          <w:rFonts w:ascii="Helvetica" w:hAnsi="Helvetica"/>
        </w:rPr>
        <w:t>…………………………………………………………………………………… page 10</w:t>
      </w:r>
    </w:p>
    <w:p w14:paraId="4931ECB4" w14:textId="77777777" w:rsidR="003D48A1" w:rsidRDefault="003D48A1" w:rsidP="003D48A1">
      <w:pPr>
        <w:tabs>
          <w:tab w:val="left" w:pos="720"/>
          <w:tab w:val="right" w:leader="dot" w:pos="9180"/>
        </w:tabs>
        <w:rPr>
          <w:rFonts w:ascii="Helvetica" w:hAnsi="Helvetica"/>
          <w:color w:val="0000FF"/>
          <w:u w:val="single"/>
        </w:rPr>
      </w:pPr>
    </w:p>
    <w:p w14:paraId="1B529287" w14:textId="77777777" w:rsidR="003D48A1" w:rsidRPr="009E4F96" w:rsidRDefault="00720D70" w:rsidP="003D48A1">
      <w:pPr>
        <w:tabs>
          <w:tab w:val="left" w:pos="720"/>
          <w:tab w:val="right" w:leader="dot" w:pos="9180"/>
        </w:tabs>
      </w:pPr>
      <w:r>
        <w:rPr>
          <w:rFonts w:ascii="Helvetica" w:hAnsi="Helvetica"/>
          <w:color w:val="0000FF"/>
          <w:u w:val="single"/>
        </w:rPr>
        <w:t>MHSA Parent Training Conference</w:t>
      </w:r>
      <w:r w:rsidR="003D48A1">
        <w:rPr>
          <w:rFonts w:ascii="Helvetica" w:hAnsi="Helvetica"/>
          <w:color w:val="0000FF"/>
          <w:u w:val="single"/>
        </w:rPr>
        <w:t xml:space="preserve"> </w:t>
      </w:r>
      <w:r w:rsidR="009E4F96">
        <w:rPr>
          <w:rFonts w:ascii="Helvetica" w:hAnsi="Helvetica"/>
        </w:rPr>
        <w:t>…………………………………………………………</w:t>
      </w:r>
      <w:proofErr w:type="gramStart"/>
      <w:r w:rsidR="009E4F96">
        <w:rPr>
          <w:rFonts w:ascii="Helvetica" w:hAnsi="Helvetica"/>
        </w:rPr>
        <w:t>…..</w:t>
      </w:r>
      <w:proofErr w:type="gramEnd"/>
      <w:r w:rsidR="009E4F96">
        <w:rPr>
          <w:rFonts w:ascii="Helvetica" w:hAnsi="Helvetica"/>
        </w:rPr>
        <w:t xml:space="preserve"> page 11</w:t>
      </w:r>
    </w:p>
    <w:p w14:paraId="49CC166A" w14:textId="77777777" w:rsidR="003D48A1" w:rsidRDefault="003D48A1" w:rsidP="003D48A1">
      <w:pPr>
        <w:tabs>
          <w:tab w:val="left" w:pos="720"/>
          <w:tab w:val="right" w:leader="dot" w:pos="9180"/>
        </w:tabs>
        <w:rPr>
          <w:rFonts w:ascii="Helvetica" w:hAnsi="Helvetica"/>
          <w:color w:val="0000FF"/>
          <w:u w:val="single"/>
        </w:rPr>
      </w:pPr>
    </w:p>
    <w:p w14:paraId="3584C463" w14:textId="77777777" w:rsidR="003D48A1" w:rsidRPr="009E4F96" w:rsidRDefault="003D48A1" w:rsidP="003D48A1">
      <w:pPr>
        <w:tabs>
          <w:tab w:val="left" w:pos="720"/>
          <w:tab w:val="right" w:leader="dot" w:pos="9180"/>
        </w:tabs>
      </w:pPr>
      <w:r w:rsidRPr="00DA3236">
        <w:rPr>
          <w:rFonts w:ascii="Helvetica" w:hAnsi="Helvetica"/>
          <w:color w:val="0000FF"/>
          <w:u w:val="single"/>
        </w:rPr>
        <w:t xml:space="preserve">Arrowhead Head Start Policy Council State/Regional/National Conference </w:t>
      </w:r>
      <w:r w:rsidR="009E4F96">
        <w:rPr>
          <w:rFonts w:ascii="Helvetica" w:hAnsi="Helvetica"/>
        </w:rPr>
        <w:t>……………</w:t>
      </w:r>
      <w:proofErr w:type="gramStart"/>
      <w:r w:rsidR="009E4F96">
        <w:rPr>
          <w:rFonts w:ascii="Helvetica" w:hAnsi="Helvetica"/>
        </w:rPr>
        <w:t>….</w:t>
      </w:r>
      <w:r w:rsidR="00DB452B">
        <w:rPr>
          <w:rFonts w:ascii="Helvetica" w:hAnsi="Helvetica"/>
        </w:rPr>
        <w:t>.</w:t>
      </w:r>
      <w:proofErr w:type="gramEnd"/>
      <w:r w:rsidR="009E4F96">
        <w:rPr>
          <w:rFonts w:ascii="Helvetica" w:hAnsi="Helvetica"/>
        </w:rPr>
        <w:t>page 12</w:t>
      </w:r>
    </w:p>
    <w:p w14:paraId="416EE8AD" w14:textId="77777777" w:rsidR="003D48A1" w:rsidRDefault="003D48A1" w:rsidP="003D48A1">
      <w:pPr>
        <w:tabs>
          <w:tab w:val="left" w:pos="720"/>
          <w:tab w:val="right" w:leader="dot" w:pos="9180"/>
        </w:tabs>
      </w:pPr>
    </w:p>
    <w:p w14:paraId="56E0FF1A" w14:textId="77777777" w:rsidR="003D48A1" w:rsidRPr="00A25055" w:rsidRDefault="003D48A1" w:rsidP="003D48A1">
      <w:pPr>
        <w:tabs>
          <w:tab w:val="left" w:pos="720"/>
          <w:tab w:val="right" w:leader="dot" w:pos="9180"/>
        </w:tabs>
        <w:rPr>
          <w:rFonts w:ascii="Helvetica" w:hAnsi="Helvetica"/>
        </w:rPr>
      </w:pPr>
      <w:r w:rsidRPr="00DA3236">
        <w:rPr>
          <w:rFonts w:ascii="Helvetica" w:hAnsi="Helvetica"/>
        </w:rPr>
        <w:t>Attendance Selection</w:t>
      </w:r>
      <w:r>
        <w:rPr>
          <w:rFonts w:ascii="Helvetica" w:hAnsi="Helvetica"/>
        </w:rPr>
        <w:t xml:space="preserve"> </w:t>
      </w:r>
    </w:p>
    <w:p w14:paraId="10A76283" w14:textId="77777777" w:rsidR="003D48A1" w:rsidRDefault="003D48A1" w:rsidP="003D48A1">
      <w:pPr>
        <w:tabs>
          <w:tab w:val="left" w:pos="720"/>
          <w:tab w:val="right" w:leader="dot" w:pos="9180"/>
        </w:tabs>
      </w:pPr>
      <w:r>
        <w:rPr>
          <w:rFonts w:ascii="Helvetica" w:hAnsi="Helvetica"/>
        </w:rPr>
        <w:tab/>
        <w:t>*</w:t>
      </w:r>
      <w:r w:rsidRPr="00DA3236">
        <w:rPr>
          <w:rFonts w:ascii="Helvetica" w:hAnsi="Helvetica"/>
          <w:color w:val="0000FF"/>
          <w:u w:val="single"/>
        </w:rPr>
        <w:t>Attachment - Conference Recommendation Form</w:t>
      </w:r>
      <w:r>
        <w:rPr>
          <w:rFonts w:ascii="Helvetica" w:hAnsi="Helvetica"/>
        </w:rPr>
        <w:t xml:space="preserve"> </w:t>
      </w:r>
      <w:r w:rsidR="009E4F96">
        <w:rPr>
          <w:rFonts w:ascii="Helvetica" w:hAnsi="Helvetica"/>
        </w:rPr>
        <w:t>…………………………………</w:t>
      </w:r>
      <w:proofErr w:type="gramStart"/>
      <w:r w:rsidR="009E4F96">
        <w:rPr>
          <w:rFonts w:ascii="Helvetica" w:hAnsi="Helvetica"/>
        </w:rPr>
        <w:t>…</w:t>
      </w:r>
      <w:r w:rsidR="00DB452B">
        <w:rPr>
          <w:rFonts w:ascii="Helvetica" w:hAnsi="Helvetica"/>
        </w:rPr>
        <w:t>.</w:t>
      </w:r>
      <w:r w:rsidR="009E4F96">
        <w:rPr>
          <w:rFonts w:ascii="Helvetica" w:hAnsi="Helvetica"/>
        </w:rPr>
        <w:t>page</w:t>
      </w:r>
      <w:proofErr w:type="gramEnd"/>
      <w:r w:rsidR="009E4F96">
        <w:rPr>
          <w:rFonts w:ascii="Helvetica" w:hAnsi="Helvetica"/>
        </w:rPr>
        <w:t xml:space="preserve"> 13</w:t>
      </w:r>
    </w:p>
    <w:p w14:paraId="007AFBCF" w14:textId="77777777" w:rsidR="003D48A1" w:rsidRPr="009E4F96" w:rsidRDefault="003D48A1" w:rsidP="003D48A1">
      <w:pPr>
        <w:tabs>
          <w:tab w:val="left" w:pos="720"/>
          <w:tab w:val="right" w:leader="dot" w:pos="9180"/>
        </w:tabs>
      </w:pPr>
      <w:r>
        <w:rPr>
          <w:rFonts w:ascii="Helvetica" w:hAnsi="Helvetica"/>
        </w:rPr>
        <w:tab/>
        <w:t>*</w:t>
      </w:r>
      <w:r w:rsidR="009E4F96">
        <w:rPr>
          <w:rFonts w:ascii="Helvetica" w:hAnsi="Helvetica"/>
          <w:color w:val="0000FF"/>
          <w:u w:val="single"/>
        </w:rPr>
        <w:t>Attachment - Conference Resume</w:t>
      </w:r>
      <w:r w:rsidR="009E4F96">
        <w:rPr>
          <w:rFonts w:ascii="Helvetica" w:hAnsi="Helvetica"/>
        </w:rPr>
        <w:t xml:space="preserve"> …………………………………………………</w:t>
      </w:r>
      <w:proofErr w:type="gramStart"/>
      <w:r w:rsidR="009E4F96">
        <w:rPr>
          <w:rFonts w:ascii="Helvetica" w:hAnsi="Helvetica"/>
        </w:rPr>
        <w:t>…..</w:t>
      </w:r>
      <w:proofErr w:type="gramEnd"/>
      <w:r w:rsidR="009E4F96">
        <w:rPr>
          <w:rFonts w:ascii="Helvetica" w:hAnsi="Helvetica"/>
        </w:rPr>
        <w:t xml:space="preserve"> </w:t>
      </w:r>
      <w:proofErr w:type="gramStart"/>
      <w:r w:rsidR="00DB452B">
        <w:rPr>
          <w:rFonts w:ascii="Helvetica" w:hAnsi="Helvetica"/>
        </w:rPr>
        <w:t>.</w:t>
      </w:r>
      <w:r w:rsidR="009E4F96">
        <w:rPr>
          <w:rFonts w:ascii="Helvetica" w:hAnsi="Helvetica"/>
        </w:rPr>
        <w:t>page</w:t>
      </w:r>
      <w:proofErr w:type="gramEnd"/>
      <w:r w:rsidR="009E4F96">
        <w:rPr>
          <w:rFonts w:ascii="Helvetica" w:hAnsi="Helvetica"/>
        </w:rPr>
        <w:t xml:space="preserve"> 14</w:t>
      </w:r>
    </w:p>
    <w:p w14:paraId="091ADADE" w14:textId="77777777" w:rsidR="003D48A1" w:rsidRDefault="003D48A1" w:rsidP="003D48A1">
      <w:pPr>
        <w:tabs>
          <w:tab w:val="left" w:pos="720"/>
          <w:tab w:val="right" w:leader="dot" w:pos="9180"/>
        </w:tabs>
        <w:rPr>
          <w:rFonts w:ascii="Helvetica" w:hAnsi="Helvetica"/>
          <w:color w:val="0000FF"/>
          <w:u w:val="single"/>
        </w:rPr>
      </w:pPr>
    </w:p>
    <w:p w14:paraId="664B1FA2" w14:textId="77777777" w:rsidR="003D48A1" w:rsidRPr="009E4F96" w:rsidRDefault="003D48A1" w:rsidP="003D48A1">
      <w:pPr>
        <w:tabs>
          <w:tab w:val="left" w:pos="720"/>
          <w:tab w:val="right" w:leader="dot" w:pos="9180"/>
        </w:tabs>
      </w:pPr>
      <w:r w:rsidRPr="00DA3236">
        <w:rPr>
          <w:rFonts w:ascii="Helvetica" w:hAnsi="Helvetica"/>
          <w:color w:val="0000FF"/>
          <w:u w:val="single"/>
        </w:rPr>
        <w:t>New Employee Recommendation</w:t>
      </w:r>
      <w:r>
        <w:rPr>
          <w:rFonts w:ascii="Helvetica" w:hAnsi="Helvetica"/>
          <w:color w:val="0000FF"/>
          <w:u w:val="single"/>
        </w:rPr>
        <w:t xml:space="preserve"> </w:t>
      </w:r>
      <w:r w:rsidR="009E4F96">
        <w:rPr>
          <w:rFonts w:ascii="Helvetica" w:hAnsi="Helvetica"/>
        </w:rPr>
        <w:t>……………………………………………………………….</w:t>
      </w:r>
      <w:r w:rsidR="00DB452B">
        <w:rPr>
          <w:rFonts w:ascii="Helvetica" w:hAnsi="Helvetica"/>
        </w:rPr>
        <w:t xml:space="preserve"> page 15</w:t>
      </w:r>
    </w:p>
    <w:p w14:paraId="6B097CE7" w14:textId="77777777" w:rsidR="003D48A1" w:rsidRDefault="003D48A1" w:rsidP="003D48A1">
      <w:pPr>
        <w:tabs>
          <w:tab w:val="left" w:pos="720"/>
          <w:tab w:val="right" w:leader="dot" w:pos="9180"/>
        </w:tabs>
      </w:pPr>
      <w:r>
        <w:rPr>
          <w:rFonts w:ascii="Helvetica" w:hAnsi="Helvetica"/>
        </w:rPr>
        <w:tab/>
        <w:t xml:space="preserve"> </w:t>
      </w:r>
    </w:p>
    <w:p w14:paraId="6609936A" w14:textId="77777777" w:rsidR="003D48A1" w:rsidRDefault="003D48A1" w:rsidP="003D48A1">
      <w:pPr>
        <w:tabs>
          <w:tab w:val="left" w:pos="720"/>
          <w:tab w:val="right" w:leader="dot" w:pos="9180"/>
        </w:tabs>
        <w:rPr>
          <w:rFonts w:ascii="Helvetica" w:hAnsi="Helvetica"/>
          <w:color w:val="0000FF"/>
          <w:u w:val="single"/>
        </w:rPr>
      </w:pPr>
    </w:p>
    <w:p w14:paraId="1869401F" w14:textId="77777777" w:rsidR="003D48A1" w:rsidRPr="00DB452B" w:rsidRDefault="003D48A1" w:rsidP="003D48A1">
      <w:pPr>
        <w:tabs>
          <w:tab w:val="left" w:pos="720"/>
          <w:tab w:val="right" w:leader="dot" w:pos="9180"/>
        </w:tabs>
      </w:pPr>
      <w:r w:rsidRPr="00DA3236">
        <w:rPr>
          <w:rFonts w:ascii="Helvetica" w:hAnsi="Helvetica"/>
          <w:color w:val="0000FF"/>
          <w:u w:val="single"/>
        </w:rPr>
        <w:t>Arrowhead Head Start Community Grievance Procedure</w:t>
      </w:r>
      <w:r>
        <w:rPr>
          <w:rFonts w:ascii="Helvetica" w:hAnsi="Helvetica"/>
          <w:color w:val="0000FF"/>
          <w:u w:val="single"/>
        </w:rPr>
        <w:t xml:space="preserve"> </w:t>
      </w:r>
      <w:r w:rsidR="00E80887">
        <w:rPr>
          <w:rFonts w:ascii="Helvetica" w:hAnsi="Helvetica"/>
        </w:rPr>
        <w:t>…………………………………</w:t>
      </w:r>
      <w:proofErr w:type="gramStart"/>
      <w:r w:rsidR="00E80887">
        <w:rPr>
          <w:rFonts w:ascii="Helvetica" w:hAnsi="Helvetica"/>
        </w:rPr>
        <w:t>…..</w:t>
      </w:r>
      <w:proofErr w:type="gramEnd"/>
      <w:r w:rsidR="00DB452B">
        <w:rPr>
          <w:rFonts w:ascii="Helvetica" w:hAnsi="Helvetica"/>
        </w:rPr>
        <w:t>page 16</w:t>
      </w:r>
    </w:p>
    <w:p w14:paraId="18CDAD58" w14:textId="77777777" w:rsidR="003D48A1" w:rsidRDefault="003D48A1" w:rsidP="003D48A1">
      <w:pPr>
        <w:tabs>
          <w:tab w:val="left" w:pos="720"/>
          <w:tab w:val="right" w:leader="dot" w:pos="9180"/>
        </w:tabs>
        <w:rPr>
          <w:rFonts w:ascii="Helvetica" w:hAnsi="Helvetica"/>
          <w:color w:val="0000FF"/>
          <w:u w:val="single"/>
        </w:rPr>
      </w:pPr>
    </w:p>
    <w:p w14:paraId="257FD8C5" w14:textId="77777777" w:rsidR="003D48A1" w:rsidRPr="00DB452B" w:rsidRDefault="003D48A1" w:rsidP="003D48A1">
      <w:pPr>
        <w:tabs>
          <w:tab w:val="left" w:pos="720"/>
          <w:tab w:val="right" w:leader="dot" w:pos="9180"/>
        </w:tabs>
      </w:pPr>
      <w:r w:rsidRPr="00DA3236">
        <w:rPr>
          <w:rFonts w:ascii="Helvetica" w:hAnsi="Helvetica"/>
          <w:color w:val="0000FF"/>
          <w:u w:val="single"/>
        </w:rPr>
        <w:t xml:space="preserve">Parent Involvement Budget/Parent Activity Fund </w:t>
      </w:r>
      <w:r w:rsidR="00E80887">
        <w:rPr>
          <w:rFonts w:ascii="Helvetica" w:hAnsi="Helvetica"/>
        </w:rPr>
        <w:t>……………………………………………</w:t>
      </w:r>
      <w:proofErr w:type="gramStart"/>
      <w:r w:rsidR="00E80887">
        <w:rPr>
          <w:rFonts w:ascii="Helvetica" w:hAnsi="Helvetica"/>
        </w:rPr>
        <w:t>….</w:t>
      </w:r>
      <w:r w:rsidR="00DB452B">
        <w:rPr>
          <w:rFonts w:ascii="Helvetica" w:hAnsi="Helvetica"/>
        </w:rPr>
        <w:t>page</w:t>
      </w:r>
      <w:proofErr w:type="gramEnd"/>
      <w:r w:rsidR="00DB452B">
        <w:rPr>
          <w:rFonts w:ascii="Helvetica" w:hAnsi="Helvetica"/>
        </w:rPr>
        <w:t xml:space="preserve"> 17</w:t>
      </w:r>
    </w:p>
    <w:p w14:paraId="34ABC234" w14:textId="77777777" w:rsidR="003D48A1" w:rsidRDefault="003D48A1" w:rsidP="003D48A1">
      <w:pPr>
        <w:tabs>
          <w:tab w:val="left" w:pos="720"/>
          <w:tab w:val="right" w:leader="dot" w:pos="9180"/>
        </w:tabs>
        <w:rPr>
          <w:rFonts w:ascii="Helvetica" w:hAnsi="Helvetica"/>
        </w:rPr>
      </w:pPr>
    </w:p>
    <w:p w14:paraId="3C46070E" w14:textId="77777777" w:rsidR="008021D2" w:rsidRDefault="00962377" w:rsidP="003D48A1">
      <w:pPr>
        <w:tabs>
          <w:tab w:val="left" w:pos="720"/>
          <w:tab w:val="right" w:leader="dot" w:pos="9180"/>
        </w:tabs>
        <w:rPr>
          <w:rFonts w:ascii="Helvetica" w:hAnsi="Helvetica"/>
        </w:rPr>
      </w:pPr>
      <w:r>
        <w:rPr>
          <w:rFonts w:ascii="Helvetica" w:hAnsi="Helvetica"/>
          <w:color w:val="0000FF"/>
          <w:u w:val="single"/>
        </w:rPr>
        <w:t>Board &amp; Policy Council Code of Conduct Policy</w:t>
      </w:r>
      <w:r w:rsidR="00E80887">
        <w:rPr>
          <w:rFonts w:ascii="Helvetica" w:hAnsi="Helvetica"/>
        </w:rPr>
        <w:t>…………………………………………………</w:t>
      </w:r>
      <w:r>
        <w:rPr>
          <w:rFonts w:ascii="Helvetica" w:hAnsi="Helvetica"/>
        </w:rPr>
        <w:t>page 18</w:t>
      </w:r>
    </w:p>
    <w:p w14:paraId="65896678" w14:textId="77777777" w:rsidR="00962377" w:rsidRDefault="00962377" w:rsidP="003D48A1">
      <w:pPr>
        <w:tabs>
          <w:tab w:val="left" w:pos="720"/>
          <w:tab w:val="right" w:leader="dot" w:pos="9180"/>
        </w:tabs>
        <w:rPr>
          <w:rFonts w:ascii="Helvetica" w:hAnsi="Helvetica"/>
        </w:rPr>
      </w:pPr>
    </w:p>
    <w:p w14:paraId="632D073F" w14:textId="77777777" w:rsidR="00962377" w:rsidRDefault="00962377" w:rsidP="003D48A1">
      <w:pPr>
        <w:tabs>
          <w:tab w:val="left" w:pos="720"/>
          <w:tab w:val="right" w:leader="dot" w:pos="9180"/>
        </w:tabs>
        <w:rPr>
          <w:rFonts w:ascii="Helvetica" w:hAnsi="Helvetica"/>
        </w:rPr>
      </w:pPr>
    </w:p>
    <w:p w14:paraId="517BED2D" w14:textId="77777777" w:rsidR="003D48A1" w:rsidRDefault="003D48A1" w:rsidP="003D48A1">
      <w:pPr>
        <w:tabs>
          <w:tab w:val="left" w:pos="720"/>
          <w:tab w:val="right" w:leader="dot" w:pos="9180"/>
        </w:tabs>
      </w:pPr>
      <w:r>
        <w:rPr>
          <w:rFonts w:ascii="Helvetica" w:hAnsi="Helvetica"/>
        </w:rPr>
        <w:t xml:space="preserve">Appendices: </w:t>
      </w:r>
    </w:p>
    <w:p w14:paraId="1A46C9C4" w14:textId="77777777" w:rsidR="003D48A1" w:rsidRDefault="003D48A1" w:rsidP="003D48A1">
      <w:pPr>
        <w:tabs>
          <w:tab w:val="left" w:pos="720"/>
          <w:tab w:val="right" w:leader="dot" w:pos="9180"/>
        </w:tabs>
      </w:pPr>
      <w:r>
        <w:rPr>
          <w:rFonts w:ascii="Helvetica" w:hAnsi="Helvetica"/>
        </w:rPr>
        <w:tab/>
        <w:t xml:space="preserve">Policy Council By-Laws </w:t>
      </w:r>
    </w:p>
    <w:p w14:paraId="28B725B1" w14:textId="77777777" w:rsidR="003D48A1" w:rsidRDefault="003D48A1" w:rsidP="003D48A1">
      <w:r>
        <w:rPr>
          <w:rFonts w:ascii="Helvetica" w:hAnsi="Helvetica"/>
          <w:szCs w:val="20"/>
        </w:rPr>
        <w:tab/>
      </w:r>
      <w:r w:rsidR="003213F1">
        <w:rPr>
          <w:rFonts w:ascii="Helvetica" w:hAnsi="Helvetica"/>
          <w:szCs w:val="20"/>
        </w:rPr>
        <w:t>Roberts Rules Cheat Sheet</w:t>
      </w:r>
      <w:r>
        <w:t xml:space="preserve"> </w:t>
      </w:r>
    </w:p>
    <w:p w14:paraId="152DC7B4" w14:textId="77777777" w:rsidR="003D48A1" w:rsidRDefault="003D48A1" w:rsidP="003D48A1">
      <w:pPr>
        <w:rPr>
          <w:color w:val="0000FF"/>
          <w:u w:val="single"/>
        </w:rPr>
      </w:pPr>
    </w:p>
    <w:p w14:paraId="1852F40C" w14:textId="77777777" w:rsidR="003D48A1" w:rsidRDefault="003D48A1" w:rsidP="003D48A1">
      <w:pPr>
        <w:rPr>
          <w:color w:val="0000FF"/>
          <w:u w:val="single"/>
        </w:rPr>
      </w:pPr>
    </w:p>
    <w:p w14:paraId="416937EB" w14:textId="77777777" w:rsidR="003D48A1" w:rsidRDefault="003D48A1" w:rsidP="003D48A1">
      <w:pPr>
        <w:rPr>
          <w:color w:val="0000FF"/>
          <w:u w:val="single"/>
        </w:rPr>
      </w:pPr>
    </w:p>
    <w:p w14:paraId="7C92F7C0" w14:textId="77777777" w:rsidR="003D48A1" w:rsidRDefault="003D48A1" w:rsidP="003D48A1">
      <w:pPr>
        <w:rPr>
          <w:color w:val="0000FF"/>
          <w:u w:val="single"/>
        </w:rPr>
      </w:pPr>
    </w:p>
    <w:p w14:paraId="2D378899" w14:textId="77777777" w:rsidR="003D48A1" w:rsidRDefault="003D48A1" w:rsidP="003D48A1">
      <w:pPr>
        <w:rPr>
          <w:color w:val="0000FF"/>
          <w:u w:val="single"/>
        </w:rPr>
      </w:pPr>
    </w:p>
    <w:p w14:paraId="46801532" w14:textId="77777777" w:rsidR="003D48A1" w:rsidRDefault="003D48A1" w:rsidP="003D48A1">
      <w:pPr>
        <w:jc w:val="center"/>
        <w:rPr>
          <w:rFonts w:ascii="Helvetica" w:hAnsi="Helvetica"/>
          <w:u w:val="single"/>
        </w:rPr>
      </w:pPr>
      <w:r>
        <w:rPr>
          <w:rFonts w:ascii="Helvetica" w:hAnsi="Helvetica"/>
          <w:u w:val="single"/>
        </w:rPr>
        <w:t>Who is the Policy Council</w:t>
      </w:r>
    </w:p>
    <w:p w14:paraId="3ABA012C" w14:textId="77777777" w:rsidR="003D48A1" w:rsidRDefault="003D48A1" w:rsidP="003D48A1">
      <w:pPr>
        <w:rPr>
          <w:rFonts w:ascii="Helvetica" w:hAnsi="Helvetica"/>
          <w:u w:val="single"/>
        </w:rPr>
      </w:pPr>
    </w:p>
    <w:p w14:paraId="0CCBBEF1" w14:textId="77777777" w:rsidR="003D48A1" w:rsidRDefault="003D48A1" w:rsidP="003D48A1">
      <w:pPr>
        <w:numPr>
          <w:ilvl w:val="0"/>
          <w:numId w:val="1"/>
        </w:numPr>
        <w:jc w:val="both"/>
        <w:rPr>
          <w:rFonts w:ascii="Helvetica" w:hAnsi="Helvetica"/>
        </w:rPr>
      </w:pPr>
      <w:r>
        <w:rPr>
          <w:rFonts w:ascii="Helvetica" w:hAnsi="Helvetica"/>
        </w:rPr>
        <w:t xml:space="preserve">The Policy Council is made up of at least 51% </w:t>
      </w:r>
      <w:proofErr w:type="gramStart"/>
      <w:r>
        <w:rPr>
          <w:rFonts w:ascii="Helvetica" w:hAnsi="Helvetica"/>
        </w:rPr>
        <w:t>current</w:t>
      </w:r>
      <w:proofErr w:type="gramEnd"/>
      <w:r>
        <w:rPr>
          <w:rFonts w:ascii="Helvetica" w:hAnsi="Helvetica"/>
        </w:rPr>
        <w:t xml:space="preserve"> </w:t>
      </w:r>
      <w:smartTag w:uri="urn:schemas-microsoft-com:office:smarttags" w:element="PersonName">
        <w:r>
          <w:rPr>
            <w:rFonts w:ascii="Helvetica" w:hAnsi="Helvetica"/>
          </w:rPr>
          <w:t>Head</w:t>
        </w:r>
      </w:smartTag>
      <w:r>
        <w:rPr>
          <w:rFonts w:ascii="Helvetica" w:hAnsi="Helvetica"/>
        </w:rPr>
        <w:t xml:space="preserve"> Start parents/primary caregivers.  The rest of the Policy Council being Community Representatives and Carry-Over Parents.</w:t>
      </w:r>
    </w:p>
    <w:p w14:paraId="7F68E1BD" w14:textId="77777777" w:rsidR="003D48A1" w:rsidRDefault="003D48A1" w:rsidP="003D48A1">
      <w:pPr>
        <w:rPr>
          <w:rFonts w:ascii="Helvetica" w:hAnsi="Helvetica"/>
        </w:rPr>
      </w:pPr>
    </w:p>
    <w:p w14:paraId="75A906B8" w14:textId="77777777" w:rsidR="003D48A1" w:rsidRDefault="003D48A1" w:rsidP="003D48A1">
      <w:pPr>
        <w:numPr>
          <w:ilvl w:val="0"/>
          <w:numId w:val="2"/>
        </w:numPr>
        <w:rPr>
          <w:rFonts w:ascii="Helvetica" w:hAnsi="Helvetica"/>
        </w:rPr>
      </w:pPr>
      <w:r>
        <w:rPr>
          <w:rFonts w:ascii="Helvetica" w:hAnsi="Helvetica"/>
        </w:rPr>
        <w:t>Current Head Start Parents are Policy Council Representatives who have been elected by the parent</w:t>
      </w:r>
      <w:r w:rsidR="00064E26">
        <w:rPr>
          <w:rFonts w:ascii="Helvetica" w:hAnsi="Helvetica"/>
        </w:rPr>
        <w:t>s</w:t>
      </w:r>
      <w:r>
        <w:rPr>
          <w:rFonts w:ascii="Helvetica" w:hAnsi="Helvetica"/>
        </w:rPr>
        <w:t xml:space="preserve"> at their Head Start sites.</w:t>
      </w:r>
      <w:r>
        <w:rPr>
          <w:rFonts w:ascii="Helvetica" w:hAnsi="Helvetica"/>
        </w:rPr>
        <w:br/>
      </w:r>
    </w:p>
    <w:p w14:paraId="7073B2CF" w14:textId="77777777" w:rsidR="003D48A1" w:rsidRDefault="003D48A1" w:rsidP="003D48A1">
      <w:pPr>
        <w:numPr>
          <w:ilvl w:val="0"/>
          <w:numId w:val="2"/>
        </w:numPr>
        <w:jc w:val="both"/>
        <w:rPr>
          <w:rFonts w:ascii="Helvetica" w:hAnsi="Helvetica"/>
        </w:rPr>
      </w:pPr>
      <w:r>
        <w:rPr>
          <w:rFonts w:ascii="Helvetica" w:hAnsi="Helvetica"/>
        </w:rPr>
        <w:t xml:space="preserve">Policy Council Representatives are responsible for attending all Policy Council and Committee meetings.  They represent </w:t>
      </w:r>
      <w:r w:rsidR="00887A85">
        <w:rPr>
          <w:rFonts w:ascii="Helvetica" w:hAnsi="Helvetica"/>
        </w:rPr>
        <w:t>all</w:t>
      </w:r>
      <w:r>
        <w:rPr>
          <w:rFonts w:ascii="Helvetica" w:hAnsi="Helvetica"/>
        </w:rPr>
        <w:t xml:space="preserve"> the children and families from their Head</w:t>
      </w:r>
      <w:r w:rsidR="00F635DC">
        <w:rPr>
          <w:rFonts w:ascii="Helvetica" w:hAnsi="Helvetica"/>
        </w:rPr>
        <w:t xml:space="preserve"> Start site</w:t>
      </w:r>
      <w:r>
        <w:rPr>
          <w:rFonts w:ascii="Helvetica" w:hAnsi="Helvetica"/>
        </w:rPr>
        <w:t xml:space="preserve">(s).  They are the </w:t>
      </w:r>
      <w:r>
        <w:rPr>
          <w:rFonts w:ascii="Helvetica" w:hAnsi="Helvetica"/>
          <w:b/>
          <w:u w:val="single"/>
        </w:rPr>
        <w:t>main</w:t>
      </w:r>
      <w:r>
        <w:rPr>
          <w:rFonts w:ascii="Helvetica" w:hAnsi="Helvetica"/>
        </w:rPr>
        <w:t xml:space="preserve"> commun</w:t>
      </w:r>
      <w:r w:rsidR="00F635DC">
        <w:rPr>
          <w:rFonts w:ascii="Helvetica" w:hAnsi="Helvetica"/>
        </w:rPr>
        <w:t>ication link between their site</w:t>
      </w:r>
      <w:r>
        <w:rPr>
          <w:rFonts w:ascii="Helvetica" w:hAnsi="Helvetica"/>
        </w:rPr>
        <w:t xml:space="preserve">(s) and the Policy Council.  They are eligible to hold office and have voting privileges.  </w:t>
      </w:r>
    </w:p>
    <w:p w14:paraId="219F93AE" w14:textId="77777777" w:rsidR="003D48A1" w:rsidRDefault="003D48A1" w:rsidP="003D48A1">
      <w:pPr>
        <w:ind w:left="1440"/>
        <w:jc w:val="both"/>
        <w:rPr>
          <w:rFonts w:ascii="Helvetica" w:hAnsi="Helvetica"/>
        </w:rPr>
      </w:pPr>
    </w:p>
    <w:p w14:paraId="01F14405" w14:textId="77777777" w:rsidR="003D48A1" w:rsidRDefault="003D48A1" w:rsidP="003D48A1">
      <w:pPr>
        <w:rPr>
          <w:rFonts w:ascii="Helvetica" w:hAnsi="Helvetica"/>
        </w:rPr>
      </w:pPr>
    </w:p>
    <w:p w14:paraId="1FCB2413" w14:textId="77777777" w:rsidR="003D48A1" w:rsidRDefault="003D48A1" w:rsidP="003D48A1">
      <w:pPr>
        <w:numPr>
          <w:ilvl w:val="0"/>
          <w:numId w:val="3"/>
        </w:numPr>
        <w:jc w:val="both"/>
        <w:rPr>
          <w:rFonts w:ascii="Helvetica" w:hAnsi="Helvetica"/>
        </w:rPr>
      </w:pPr>
      <w:r>
        <w:rPr>
          <w:rFonts w:ascii="Helvetica" w:hAnsi="Helvetica"/>
        </w:rPr>
        <w:t xml:space="preserve">Community Representatives may be </w:t>
      </w:r>
      <w:smartTag w:uri="urn:schemas-microsoft-com:office:smarttags" w:element="PersonName">
        <w:r>
          <w:rPr>
            <w:rFonts w:ascii="Helvetica" w:hAnsi="Helvetica"/>
          </w:rPr>
          <w:t>Head</w:t>
        </w:r>
      </w:smartTag>
      <w:r>
        <w:rPr>
          <w:rFonts w:ascii="Helvetica" w:hAnsi="Helvetica"/>
        </w:rPr>
        <w:t xml:space="preserve"> Start Carry-Over Parents who have previously served on Policy Council.  They may also be elected community resource people</w:t>
      </w:r>
      <w:r w:rsidR="00F635DC">
        <w:rPr>
          <w:rFonts w:ascii="Helvetica" w:hAnsi="Helvetica"/>
        </w:rPr>
        <w:t xml:space="preserve">*. </w:t>
      </w:r>
      <w:r>
        <w:rPr>
          <w:rFonts w:ascii="Helvetica" w:hAnsi="Helvetica"/>
        </w:rPr>
        <w:t xml:space="preserve"> They are responsible for attending all Policy Council meetings. They cannot hold office, but they do have voting privileges.</w:t>
      </w:r>
    </w:p>
    <w:p w14:paraId="4F339F7B" w14:textId="77777777" w:rsidR="003D48A1" w:rsidRDefault="003D48A1" w:rsidP="003D48A1">
      <w:pPr>
        <w:rPr>
          <w:rFonts w:ascii="Helvetica" w:hAnsi="Helvetica"/>
        </w:rPr>
      </w:pPr>
    </w:p>
    <w:p w14:paraId="0A7A1378" w14:textId="77777777" w:rsidR="003D48A1" w:rsidRDefault="005F6645" w:rsidP="005F6645">
      <w:pPr>
        <w:ind w:left="360" w:hanging="360"/>
        <w:jc w:val="both"/>
        <w:rPr>
          <w:rFonts w:ascii="Helvetica" w:hAnsi="Helvetica"/>
        </w:rPr>
      </w:pPr>
      <w:r>
        <w:rPr>
          <w:rFonts w:ascii="Helvetica" w:hAnsi="Helvetica"/>
        </w:rPr>
        <w:t>3.</w:t>
      </w:r>
      <w:r>
        <w:rPr>
          <w:rFonts w:ascii="Helvetica" w:hAnsi="Helvetica"/>
        </w:rPr>
        <w:tab/>
      </w:r>
      <w:r w:rsidR="003D48A1">
        <w:rPr>
          <w:rFonts w:ascii="Helvetica" w:hAnsi="Helvetica"/>
        </w:rPr>
        <w:t xml:space="preserve">The Policy Council Parent Advisor is a past Head Start parent and Policy Council member.  They must have knowledge of Arrowhead Head Start Policy Council procedures. </w:t>
      </w:r>
      <w:r>
        <w:rPr>
          <w:rFonts w:ascii="Helvetica" w:hAnsi="Helvetica"/>
        </w:rPr>
        <w:t xml:space="preserve"> </w:t>
      </w:r>
      <w:r w:rsidR="00BC18F3">
        <w:rPr>
          <w:rFonts w:ascii="Helvetica" w:hAnsi="Helvetica"/>
        </w:rPr>
        <w:t>The Parent Advisor does not have voting privileges but can be part of discussions.</w:t>
      </w:r>
    </w:p>
    <w:p w14:paraId="084997A6" w14:textId="77777777" w:rsidR="003D48A1" w:rsidRDefault="003D48A1" w:rsidP="003D48A1">
      <w:pPr>
        <w:jc w:val="both"/>
        <w:rPr>
          <w:rFonts w:ascii="Helvetica" w:hAnsi="Helvetica"/>
        </w:rPr>
      </w:pPr>
    </w:p>
    <w:p w14:paraId="0A4B5F80" w14:textId="77777777" w:rsidR="003D48A1" w:rsidRDefault="005F6645" w:rsidP="005F6645">
      <w:pPr>
        <w:ind w:left="360" w:hanging="360"/>
        <w:jc w:val="both"/>
        <w:rPr>
          <w:rFonts w:ascii="Helvetica" w:hAnsi="Helvetica"/>
        </w:rPr>
      </w:pPr>
      <w:r>
        <w:rPr>
          <w:rFonts w:ascii="Helvetica" w:hAnsi="Helvetica"/>
        </w:rPr>
        <w:t>4.</w:t>
      </w:r>
      <w:r>
        <w:rPr>
          <w:rFonts w:ascii="Helvetica" w:hAnsi="Helvetica"/>
        </w:rPr>
        <w:tab/>
      </w:r>
      <w:r w:rsidR="003D48A1">
        <w:rPr>
          <w:rFonts w:ascii="Helvetica" w:hAnsi="Helvetica"/>
        </w:rPr>
        <w:t xml:space="preserve">The </w:t>
      </w:r>
      <w:r w:rsidR="00BC18F3">
        <w:rPr>
          <w:rFonts w:ascii="Helvetica" w:hAnsi="Helvetica"/>
        </w:rPr>
        <w:t xml:space="preserve">Head Start </w:t>
      </w:r>
      <w:proofErr w:type="gramStart"/>
      <w:r w:rsidR="003D48A1">
        <w:rPr>
          <w:rFonts w:ascii="Helvetica" w:hAnsi="Helvetica"/>
        </w:rPr>
        <w:t>Director</w:t>
      </w:r>
      <w:r w:rsidR="007C78C5">
        <w:rPr>
          <w:rFonts w:ascii="Helvetica" w:hAnsi="Helvetica"/>
        </w:rPr>
        <w:t>,</w:t>
      </w:r>
      <w:proofErr w:type="gramEnd"/>
      <w:r w:rsidR="007C78C5">
        <w:rPr>
          <w:rFonts w:ascii="Helvetica" w:hAnsi="Helvetica"/>
        </w:rPr>
        <w:t xml:space="preserve"> Head Start Assistant Director</w:t>
      </w:r>
      <w:r w:rsidR="003D48A1">
        <w:rPr>
          <w:rFonts w:ascii="Helvetica" w:hAnsi="Helvetica"/>
        </w:rPr>
        <w:t xml:space="preserve"> and </w:t>
      </w:r>
      <w:r w:rsidR="006309A2">
        <w:rPr>
          <w:rFonts w:ascii="Helvetica" w:hAnsi="Helvetica"/>
        </w:rPr>
        <w:t xml:space="preserve">Head Start </w:t>
      </w:r>
      <w:r w:rsidR="00BC18F3">
        <w:rPr>
          <w:rFonts w:ascii="Helvetica" w:hAnsi="Helvetica"/>
        </w:rPr>
        <w:t xml:space="preserve">Finance </w:t>
      </w:r>
      <w:r w:rsidR="006309A2">
        <w:rPr>
          <w:rFonts w:ascii="Helvetica" w:hAnsi="Helvetica"/>
        </w:rPr>
        <w:t>Supervisor</w:t>
      </w:r>
      <w:r w:rsidR="00BC18F3">
        <w:rPr>
          <w:rFonts w:ascii="Helvetica" w:hAnsi="Helvetica"/>
        </w:rPr>
        <w:t xml:space="preserve"> </w:t>
      </w:r>
      <w:r w:rsidR="003D48A1">
        <w:rPr>
          <w:rFonts w:ascii="Helvetica" w:hAnsi="Helvetica"/>
        </w:rPr>
        <w:t xml:space="preserve">serve as </w:t>
      </w:r>
      <w:proofErr w:type="gramStart"/>
      <w:r w:rsidR="003D48A1">
        <w:rPr>
          <w:rFonts w:ascii="Helvetica" w:hAnsi="Helvetica"/>
        </w:rPr>
        <w:t>resource</w:t>
      </w:r>
      <w:proofErr w:type="gramEnd"/>
      <w:r w:rsidR="003D48A1">
        <w:rPr>
          <w:rFonts w:ascii="Helvetica" w:hAnsi="Helvetica"/>
        </w:rPr>
        <w:t xml:space="preserve">/advisory people to the Policy Council.  It is the responsibility of these staff members to attend and coordinate Policy Council and committee meetings.  They do not vote.  They are </w:t>
      </w:r>
      <w:r w:rsidR="00F635DC">
        <w:rPr>
          <w:rFonts w:ascii="Helvetica" w:hAnsi="Helvetica"/>
        </w:rPr>
        <w:t>available</w:t>
      </w:r>
      <w:r w:rsidR="003D48A1">
        <w:rPr>
          <w:rFonts w:ascii="Helvetica" w:hAnsi="Helvetica"/>
        </w:rPr>
        <w:t xml:space="preserve"> to answer questions, provide information, and help things run smoothly.</w:t>
      </w:r>
    </w:p>
    <w:p w14:paraId="089B5AB7" w14:textId="77777777" w:rsidR="003D48A1" w:rsidRDefault="003D48A1" w:rsidP="003D48A1">
      <w:pPr>
        <w:jc w:val="both"/>
        <w:rPr>
          <w:rFonts w:ascii="Helvetica" w:hAnsi="Helvetica"/>
        </w:rPr>
      </w:pPr>
    </w:p>
    <w:p w14:paraId="4AF3CE36" w14:textId="77777777" w:rsidR="003D48A1" w:rsidRDefault="003D48A1" w:rsidP="003D48A1">
      <w:pPr>
        <w:rPr>
          <w:rFonts w:ascii="Helvetica" w:hAnsi="Helvetica"/>
        </w:rPr>
      </w:pPr>
    </w:p>
    <w:p w14:paraId="063ABC25" w14:textId="77777777" w:rsidR="003D48A1" w:rsidRDefault="003D48A1" w:rsidP="003D48A1">
      <w:pPr>
        <w:rPr>
          <w:rFonts w:ascii="Helvetica" w:hAnsi="Helvetica"/>
        </w:rPr>
      </w:pPr>
    </w:p>
    <w:p w14:paraId="165098B5" w14:textId="77777777" w:rsidR="003D48A1" w:rsidRDefault="003D48A1" w:rsidP="003D48A1">
      <w:pPr>
        <w:rPr>
          <w:rFonts w:ascii="Helvetica" w:hAnsi="Helvetica"/>
        </w:rPr>
      </w:pPr>
      <w:r>
        <w:rPr>
          <w:rFonts w:ascii="Helvetica" w:hAnsi="Helvetica"/>
        </w:rPr>
        <w:t xml:space="preserve">* For more information, please refer to the Arrowhead </w:t>
      </w:r>
      <w:smartTag w:uri="urn:schemas-microsoft-com:office:smarttags" w:element="PersonName">
        <w:r>
          <w:rPr>
            <w:rFonts w:ascii="Helvetica" w:hAnsi="Helvetica"/>
          </w:rPr>
          <w:t>Head</w:t>
        </w:r>
      </w:smartTag>
      <w:r>
        <w:rPr>
          <w:rFonts w:ascii="Helvetica" w:hAnsi="Helvetica"/>
        </w:rPr>
        <w:t xml:space="preserve"> Start Policy Council By-laws and Federal </w:t>
      </w:r>
      <w:smartTag w:uri="urn:schemas-microsoft-com:office:smarttags" w:element="PersonName">
        <w:r>
          <w:rPr>
            <w:rFonts w:ascii="Helvetica" w:hAnsi="Helvetica"/>
          </w:rPr>
          <w:t>Head</w:t>
        </w:r>
      </w:smartTag>
      <w:r>
        <w:rPr>
          <w:rFonts w:ascii="Helvetica" w:hAnsi="Helvetica"/>
        </w:rPr>
        <w:t xml:space="preserve"> Start Performance Standards.</w:t>
      </w:r>
    </w:p>
    <w:p w14:paraId="2CFF1340" w14:textId="77777777" w:rsidR="003D48A1" w:rsidRDefault="003D48A1" w:rsidP="003D48A1">
      <w:pPr>
        <w:rPr>
          <w:rFonts w:ascii="Helvetica" w:hAnsi="Helvetica"/>
        </w:rPr>
      </w:pPr>
    </w:p>
    <w:p w14:paraId="50923A44" w14:textId="77777777" w:rsidR="003D48A1" w:rsidRDefault="003D48A1" w:rsidP="003D48A1">
      <w:pPr>
        <w:rPr>
          <w:rFonts w:ascii="Helvetica" w:hAnsi="Helvetica"/>
        </w:rPr>
      </w:pPr>
    </w:p>
    <w:p w14:paraId="14D22F81" w14:textId="77777777" w:rsidR="003D48A1" w:rsidRDefault="003D48A1" w:rsidP="003D48A1">
      <w:pPr>
        <w:rPr>
          <w:rFonts w:ascii="Helvetica" w:hAnsi="Helvetica"/>
        </w:rPr>
      </w:pPr>
    </w:p>
    <w:p w14:paraId="5E751172" w14:textId="77777777" w:rsidR="003D48A1" w:rsidRDefault="003D48A1" w:rsidP="003D48A1">
      <w:pPr>
        <w:rPr>
          <w:rFonts w:ascii="Helvetica" w:hAnsi="Helvetica"/>
        </w:rPr>
      </w:pPr>
    </w:p>
    <w:p w14:paraId="4C2B3B59" w14:textId="77777777" w:rsidR="003D48A1" w:rsidRDefault="003D48A1" w:rsidP="003D48A1">
      <w:pPr>
        <w:rPr>
          <w:rFonts w:ascii="Helvetica" w:hAnsi="Helvetica"/>
        </w:rPr>
      </w:pPr>
    </w:p>
    <w:p w14:paraId="3190A59E" w14:textId="77777777" w:rsidR="003D48A1" w:rsidRDefault="003D48A1" w:rsidP="003D48A1">
      <w:pPr>
        <w:rPr>
          <w:rFonts w:ascii="Helvetica" w:hAnsi="Helvetica"/>
        </w:rPr>
      </w:pPr>
    </w:p>
    <w:p w14:paraId="152E618A" w14:textId="77777777" w:rsidR="003D48A1" w:rsidRDefault="003D48A1" w:rsidP="003D48A1">
      <w:pPr>
        <w:rPr>
          <w:rFonts w:ascii="Helvetica" w:hAnsi="Helvetica"/>
        </w:rPr>
      </w:pPr>
    </w:p>
    <w:p w14:paraId="2F609505" w14:textId="77777777" w:rsidR="003D48A1" w:rsidRDefault="003D48A1" w:rsidP="003D48A1">
      <w:pPr>
        <w:rPr>
          <w:rFonts w:ascii="Helvetica" w:hAnsi="Helvetica"/>
        </w:rPr>
      </w:pPr>
    </w:p>
    <w:p w14:paraId="2741A8E6" w14:textId="77777777" w:rsidR="003D48A1" w:rsidRDefault="003D48A1" w:rsidP="003D48A1">
      <w:pPr>
        <w:rPr>
          <w:rFonts w:ascii="Helvetica" w:hAnsi="Helvetica"/>
        </w:rPr>
      </w:pPr>
    </w:p>
    <w:p w14:paraId="1CF94F5B" w14:textId="77777777" w:rsidR="003D48A1" w:rsidRDefault="003D48A1" w:rsidP="003D48A1">
      <w:pPr>
        <w:rPr>
          <w:rFonts w:ascii="Helvetica" w:hAnsi="Helvetica"/>
        </w:rPr>
      </w:pPr>
    </w:p>
    <w:p w14:paraId="23661AB2" w14:textId="77777777" w:rsidR="003D48A1" w:rsidRDefault="003D48A1" w:rsidP="003D48A1">
      <w:pPr>
        <w:rPr>
          <w:rFonts w:ascii="Helvetica" w:hAnsi="Helvetica"/>
        </w:rPr>
      </w:pPr>
    </w:p>
    <w:p w14:paraId="1F1AE0D4" w14:textId="77777777" w:rsidR="003D48A1" w:rsidRDefault="003D48A1" w:rsidP="003D48A1">
      <w:pPr>
        <w:rPr>
          <w:rFonts w:ascii="Helvetica" w:hAnsi="Helvetica"/>
        </w:rPr>
      </w:pPr>
    </w:p>
    <w:p w14:paraId="652FE766" w14:textId="77777777" w:rsidR="003D48A1" w:rsidRDefault="003D48A1" w:rsidP="003D48A1">
      <w:pPr>
        <w:rPr>
          <w:rFonts w:ascii="Helvetica" w:hAnsi="Helvetica"/>
        </w:rPr>
      </w:pPr>
    </w:p>
    <w:p w14:paraId="79CD31B5" w14:textId="77777777" w:rsidR="003D48A1" w:rsidRDefault="003D48A1" w:rsidP="003D48A1">
      <w:pPr>
        <w:rPr>
          <w:rFonts w:ascii="Helvetica" w:hAnsi="Helvetica"/>
        </w:rPr>
      </w:pPr>
    </w:p>
    <w:p w14:paraId="4FF8DE0B" w14:textId="77777777" w:rsidR="003D48A1" w:rsidRDefault="003D48A1" w:rsidP="003D48A1">
      <w:pPr>
        <w:rPr>
          <w:rFonts w:ascii="Helvetica" w:hAnsi="Helvetica"/>
        </w:rPr>
      </w:pPr>
    </w:p>
    <w:p w14:paraId="196B3E6A" w14:textId="77777777" w:rsidR="003D48A1" w:rsidRDefault="003D48A1" w:rsidP="003D48A1">
      <w:pPr>
        <w:rPr>
          <w:rFonts w:ascii="Helvetica" w:hAnsi="Helvetica"/>
        </w:rPr>
      </w:pPr>
    </w:p>
    <w:p w14:paraId="424629FF" w14:textId="77777777" w:rsidR="003D48A1" w:rsidRDefault="003D48A1" w:rsidP="003D48A1">
      <w:pPr>
        <w:jc w:val="center"/>
        <w:rPr>
          <w:rFonts w:ascii="Helvetica" w:hAnsi="Helvetica"/>
          <w:u w:val="single"/>
        </w:rPr>
      </w:pPr>
      <w:r>
        <w:rPr>
          <w:rFonts w:ascii="Helvetica" w:hAnsi="Helvetica"/>
          <w:u w:val="single"/>
        </w:rPr>
        <w:lastRenderedPageBreak/>
        <w:t>Attendance</w:t>
      </w:r>
    </w:p>
    <w:p w14:paraId="18C5EC0A" w14:textId="77777777" w:rsidR="003D48A1" w:rsidRDefault="003D48A1" w:rsidP="003D48A1">
      <w:pPr>
        <w:jc w:val="center"/>
        <w:rPr>
          <w:rFonts w:ascii="Helvetica" w:hAnsi="Helvetica"/>
          <w:u w:val="single"/>
        </w:rPr>
      </w:pPr>
    </w:p>
    <w:p w14:paraId="7BFCEB49" w14:textId="77777777" w:rsidR="003D48A1" w:rsidRDefault="003D48A1" w:rsidP="003D48A1">
      <w:pPr>
        <w:numPr>
          <w:ilvl w:val="0"/>
          <w:numId w:val="6"/>
        </w:numPr>
        <w:jc w:val="both"/>
        <w:rPr>
          <w:rFonts w:ascii="Helvetica" w:hAnsi="Helvetica"/>
        </w:rPr>
      </w:pPr>
      <w:r>
        <w:rPr>
          <w:rFonts w:ascii="Helvetica" w:hAnsi="Helvetica"/>
        </w:rPr>
        <w:t xml:space="preserve">It is the responsibility of the Policy Council Representatives to attend </w:t>
      </w:r>
      <w:r w:rsidR="008B3828" w:rsidRPr="00064E26">
        <w:rPr>
          <w:rFonts w:ascii="Helvetica" w:hAnsi="Helvetica"/>
          <w:u w:val="single"/>
        </w:rPr>
        <w:t>ALL</w:t>
      </w:r>
      <w:r>
        <w:rPr>
          <w:rFonts w:ascii="Helvetica" w:hAnsi="Helvetica"/>
        </w:rPr>
        <w:t xml:space="preserve"> Policy Council meetings.</w:t>
      </w:r>
    </w:p>
    <w:p w14:paraId="30DB3D71" w14:textId="77777777" w:rsidR="003D48A1" w:rsidRDefault="003D48A1" w:rsidP="003D48A1">
      <w:pPr>
        <w:ind w:left="360"/>
        <w:jc w:val="both"/>
        <w:rPr>
          <w:rFonts w:ascii="Helvetica" w:hAnsi="Helvetica"/>
        </w:rPr>
      </w:pPr>
    </w:p>
    <w:p w14:paraId="65D0DD82" w14:textId="77777777" w:rsidR="003D48A1" w:rsidRDefault="003D48A1" w:rsidP="003D48A1">
      <w:pPr>
        <w:numPr>
          <w:ilvl w:val="0"/>
          <w:numId w:val="6"/>
        </w:numPr>
        <w:jc w:val="both"/>
        <w:rPr>
          <w:rFonts w:ascii="Helvetica" w:hAnsi="Helvetica"/>
        </w:rPr>
      </w:pPr>
      <w:r>
        <w:rPr>
          <w:rFonts w:ascii="Helvetica" w:hAnsi="Helvetica"/>
        </w:rPr>
        <w:t xml:space="preserve">If the Policy Council Representative </w:t>
      </w:r>
      <w:proofErr w:type="gramStart"/>
      <w:r>
        <w:rPr>
          <w:rFonts w:ascii="Helvetica" w:hAnsi="Helvetica"/>
        </w:rPr>
        <w:t>is not able to</w:t>
      </w:r>
      <w:proofErr w:type="gramEnd"/>
      <w:r>
        <w:rPr>
          <w:rFonts w:ascii="Helvetica" w:hAnsi="Helvetica"/>
        </w:rPr>
        <w:t xml:space="preserve"> attend, they </w:t>
      </w:r>
      <w:r>
        <w:rPr>
          <w:rFonts w:ascii="Helvetica" w:hAnsi="Helvetica"/>
          <w:u w:val="single"/>
        </w:rPr>
        <w:t>must</w:t>
      </w:r>
      <w:r>
        <w:rPr>
          <w:rFonts w:ascii="Helvetica" w:hAnsi="Helvetica"/>
        </w:rPr>
        <w:t xml:space="preserve"> give adequate advance notice to the Head Start Office.</w:t>
      </w:r>
    </w:p>
    <w:p w14:paraId="18CEACAE" w14:textId="77777777" w:rsidR="003D48A1" w:rsidRDefault="003D48A1" w:rsidP="003D48A1">
      <w:pPr>
        <w:ind w:left="360"/>
        <w:jc w:val="both"/>
        <w:rPr>
          <w:rFonts w:ascii="Helvetica" w:hAnsi="Helvetica"/>
        </w:rPr>
      </w:pPr>
    </w:p>
    <w:p w14:paraId="4BC34AA1" w14:textId="77777777" w:rsidR="003D48A1" w:rsidRDefault="003D48A1" w:rsidP="003D48A1">
      <w:pPr>
        <w:numPr>
          <w:ilvl w:val="0"/>
          <w:numId w:val="6"/>
        </w:numPr>
        <w:jc w:val="both"/>
        <w:rPr>
          <w:rFonts w:ascii="Helvetica" w:hAnsi="Helvetica"/>
        </w:rPr>
      </w:pPr>
      <w:r>
        <w:rPr>
          <w:rFonts w:ascii="Helvetica" w:hAnsi="Helvetica"/>
        </w:rPr>
        <w:t xml:space="preserve">If a Policy Council Representative has 3 </w:t>
      </w:r>
      <w:r w:rsidR="0036788E">
        <w:rPr>
          <w:rFonts w:ascii="Helvetica" w:hAnsi="Helvetica"/>
        </w:rPr>
        <w:t xml:space="preserve">or more </w:t>
      </w:r>
      <w:r>
        <w:rPr>
          <w:rFonts w:ascii="Helvetica" w:hAnsi="Helvetica"/>
        </w:rPr>
        <w:t xml:space="preserve">absences within one year, this may be cause for Policy Council membership to be </w:t>
      </w:r>
      <w:r w:rsidR="00D94C3C">
        <w:rPr>
          <w:rFonts w:ascii="Helvetica" w:hAnsi="Helvetica"/>
        </w:rPr>
        <w:t>terminated by vote of the Policy Council.</w:t>
      </w:r>
    </w:p>
    <w:p w14:paraId="1E12DDE7" w14:textId="77777777" w:rsidR="003D48A1" w:rsidRDefault="003D48A1" w:rsidP="003D48A1">
      <w:pPr>
        <w:ind w:left="360"/>
        <w:jc w:val="both"/>
        <w:rPr>
          <w:rFonts w:ascii="Helvetica" w:hAnsi="Helvetica"/>
        </w:rPr>
      </w:pPr>
    </w:p>
    <w:p w14:paraId="54D7B178" w14:textId="77777777" w:rsidR="003D48A1" w:rsidRDefault="003D48A1" w:rsidP="003D48A1">
      <w:pPr>
        <w:numPr>
          <w:ilvl w:val="0"/>
          <w:numId w:val="6"/>
        </w:numPr>
        <w:jc w:val="both"/>
        <w:rPr>
          <w:rFonts w:ascii="Helvetica" w:hAnsi="Helvetica"/>
        </w:rPr>
      </w:pPr>
      <w:r>
        <w:rPr>
          <w:rFonts w:ascii="Helvetica" w:hAnsi="Helvetica"/>
        </w:rPr>
        <w:t xml:space="preserve">When a Policy Council Representative is unable to follow through with their responsibilities, for whatever reason, they must notify their </w:t>
      </w:r>
      <w:r w:rsidR="003E7D25">
        <w:rPr>
          <w:rFonts w:ascii="Helvetica" w:hAnsi="Helvetica"/>
        </w:rPr>
        <w:t>Family Support Specialist</w:t>
      </w:r>
      <w:r w:rsidR="008E316F">
        <w:rPr>
          <w:rFonts w:ascii="Helvetica" w:hAnsi="Helvetica"/>
        </w:rPr>
        <w:t xml:space="preserve"> or Early Head Start Home Visitor</w:t>
      </w:r>
      <w:r w:rsidR="0036788E">
        <w:rPr>
          <w:rFonts w:ascii="Helvetica" w:hAnsi="Helvetica"/>
        </w:rPr>
        <w:t xml:space="preserve">, or Head Start Finance Supervisor, or Head Start </w:t>
      </w:r>
      <w:r w:rsidR="003E7D25">
        <w:rPr>
          <w:rFonts w:ascii="Helvetica" w:hAnsi="Helvetica"/>
        </w:rPr>
        <w:t xml:space="preserve">Assistant </w:t>
      </w:r>
      <w:r w:rsidR="0036788E">
        <w:rPr>
          <w:rFonts w:ascii="Helvetica" w:hAnsi="Helvetica"/>
        </w:rPr>
        <w:t>Director</w:t>
      </w:r>
      <w:r w:rsidR="003E7D25">
        <w:rPr>
          <w:rFonts w:ascii="Helvetica" w:hAnsi="Helvetica"/>
        </w:rPr>
        <w:t>, or Head Start Director</w:t>
      </w:r>
      <w:r>
        <w:rPr>
          <w:rFonts w:ascii="Helvetica" w:hAnsi="Helvetica"/>
        </w:rPr>
        <w:t xml:space="preserve">.  The </w:t>
      </w:r>
      <w:r w:rsidR="003E7D25">
        <w:rPr>
          <w:rFonts w:ascii="Helvetica" w:hAnsi="Helvetica"/>
        </w:rPr>
        <w:t>Family Support Specialist</w:t>
      </w:r>
      <w:r w:rsidR="008E316F">
        <w:rPr>
          <w:rFonts w:ascii="Helvetica" w:hAnsi="Helvetica"/>
        </w:rPr>
        <w:t xml:space="preserve"> or Early Head Start Home Visitor</w:t>
      </w:r>
      <w:r w:rsidR="0036788E">
        <w:rPr>
          <w:rFonts w:ascii="Helvetica" w:hAnsi="Helvetica"/>
        </w:rPr>
        <w:t xml:space="preserve"> will then notify </w:t>
      </w:r>
      <w:r>
        <w:rPr>
          <w:rFonts w:ascii="Helvetica" w:hAnsi="Helvetica"/>
        </w:rPr>
        <w:t>parent</w:t>
      </w:r>
      <w:r w:rsidR="0036788E">
        <w:rPr>
          <w:rFonts w:ascii="Helvetica" w:hAnsi="Helvetica"/>
        </w:rPr>
        <w:t>s</w:t>
      </w:r>
      <w:r>
        <w:rPr>
          <w:rFonts w:ascii="Helvetica" w:hAnsi="Helvetica"/>
        </w:rPr>
        <w:t xml:space="preserve"> </w:t>
      </w:r>
      <w:r w:rsidR="0036788E">
        <w:rPr>
          <w:rFonts w:ascii="Helvetica" w:hAnsi="Helvetica"/>
        </w:rPr>
        <w:t xml:space="preserve">to </w:t>
      </w:r>
      <w:r>
        <w:rPr>
          <w:rFonts w:ascii="Helvetica" w:hAnsi="Helvetica"/>
        </w:rPr>
        <w:t>elect a new Policy Council Representative</w:t>
      </w:r>
      <w:r w:rsidR="0036788E">
        <w:rPr>
          <w:rFonts w:ascii="Helvetica" w:hAnsi="Helvetica"/>
        </w:rPr>
        <w:t xml:space="preserve">.  Once a new Policy Council member is elected, the </w:t>
      </w:r>
      <w:r w:rsidR="003E7D25">
        <w:rPr>
          <w:rFonts w:ascii="Helvetica" w:hAnsi="Helvetica"/>
        </w:rPr>
        <w:t>Family Support Specialist</w:t>
      </w:r>
      <w:r w:rsidR="0036788E">
        <w:rPr>
          <w:rFonts w:ascii="Helvetica" w:hAnsi="Helvetica"/>
        </w:rPr>
        <w:t xml:space="preserve"> </w:t>
      </w:r>
      <w:r w:rsidR="008E316F">
        <w:rPr>
          <w:rFonts w:ascii="Helvetica" w:hAnsi="Helvetica"/>
        </w:rPr>
        <w:t xml:space="preserve">or Early Head Start Home Visitor </w:t>
      </w:r>
      <w:r w:rsidR="0036788E">
        <w:rPr>
          <w:rFonts w:ascii="Helvetica" w:hAnsi="Helvetica"/>
        </w:rPr>
        <w:t>will</w:t>
      </w:r>
      <w:r>
        <w:rPr>
          <w:rFonts w:ascii="Helvetica" w:hAnsi="Helvetica"/>
        </w:rPr>
        <w:t xml:space="preserve"> notify the Policy Council.</w:t>
      </w:r>
    </w:p>
    <w:p w14:paraId="71C03E87" w14:textId="77777777" w:rsidR="003D48A1" w:rsidRDefault="003D48A1" w:rsidP="003D48A1">
      <w:pPr>
        <w:rPr>
          <w:rFonts w:ascii="Helvetica" w:hAnsi="Helvetica"/>
        </w:rPr>
      </w:pPr>
    </w:p>
    <w:p w14:paraId="772BBD7F" w14:textId="77777777" w:rsidR="003D48A1" w:rsidRDefault="003D48A1" w:rsidP="003D48A1">
      <w:pPr>
        <w:rPr>
          <w:rFonts w:ascii="Helvetica" w:hAnsi="Helvetica"/>
        </w:rPr>
      </w:pPr>
    </w:p>
    <w:p w14:paraId="6411A619" w14:textId="77777777" w:rsidR="003D48A1" w:rsidRDefault="003D48A1" w:rsidP="003D48A1">
      <w:pPr>
        <w:rPr>
          <w:rFonts w:ascii="Helvetica" w:hAnsi="Helvetica"/>
        </w:rPr>
      </w:pPr>
    </w:p>
    <w:p w14:paraId="141DFBC1" w14:textId="77777777" w:rsidR="003D48A1" w:rsidRDefault="003D48A1" w:rsidP="003D48A1">
      <w:pPr>
        <w:rPr>
          <w:rFonts w:ascii="Helvetica" w:hAnsi="Helvetica"/>
        </w:rPr>
      </w:pPr>
    </w:p>
    <w:p w14:paraId="5D4FD974" w14:textId="77777777" w:rsidR="003D48A1" w:rsidRDefault="003D48A1" w:rsidP="003D48A1">
      <w:pPr>
        <w:rPr>
          <w:rFonts w:ascii="Helvetica" w:hAnsi="Helvetica"/>
        </w:rPr>
      </w:pPr>
    </w:p>
    <w:p w14:paraId="5B5615C6" w14:textId="77777777" w:rsidR="003D48A1" w:rsidRDefault="003D48A1" w:rsidP="003D48A1">
      <w:pPr>
        <w:rPr>
          <w:rFonts w:ascii="Helvetica" w:hAnsi="Helvetica"/>
        </w:rPr>
      </w:pPr>
    </w:p>
    <w:p w14:paraId="108E3695" w14:textId="77777777" w:rsidR="003D48A1" w:rsidRDefault="003D48A1" w:rsidP="003D48A1">
      <w:pPr>
        <w:rPr>
          <w:rFonts w:ascii="Helvetica" w:hAnsi="Helvetica"/>
        </w:rPr>
      </w:pPr>
    </w:p>
    <w:p w14:paraId="3AD0A9F3" w14:textId="77777777" w:rsidR="003D48A1" w:rsidRDefault="003D48A1" w:rsidP="003D48A1">
      <w:pPr>
        <w:rPr>
          <w:rFonts w:ascii="Helvetica" w:hAnsi="Helvetica"/>
        </w:rPr>
      </w:pPr>
    </w:p>
    <w:p w14:paraId="7214B57A" w14:textId="77777777" w:rsidR="003D48A1" w:rsidRDefault="003D48A1" w:rsidP="003D48A1">
      <w:pPr>
        <w:rPr>
          <w:rFonts w:ascii="Helvetica" w:hAnsi="Helvetica"/>
        </w:rPr>
      </w:pPr>
    </w:p>
    <w:p w14:paraId="1F83003C" w14:textId="77777777" w:rsidR="003D48A1" w:rsidRDefault="003D48A1" w:rsidP="003D48A1">
      <w:pPr>
        <w:rPr>
          <w:rFonts w:ascii="Helvetica" w:hAnsi="Helvetica"/>
        </w:rPr>
      </w:pPr>
    </w:p>
    <w:p w14:paraId="7FACBB76" w14:textId="77777777" w:rsidR="003D48A1" w:rsidRDefault="003D48A1" w:rsidP="003D48A1">
      <w:pPr>
        <w:rPr>
          <w:rFonts w:ascii="Helvetica" w:hAnsi="Helvetica"/>
        </w:rPr>
      </w:pPr>
    </w:p>
    <w:p w14:paraId="20A08A84" w14:textId="77777777" w:rsidR="003D48A1" w:rsidRDefault="003D48A1" w:rsidP="003D48A1">
      <w:pPr>
        <w:rPr>
          <w:rFonts w:ascii="Helvetica" w:hAnsi="Helvetica"/>
        </w:rPr>
      </w:pPr>
    </w:p>
    <w:p w14:paraId="49EEAC1D" w14:textId="77777777" w:rsidR="003D48A1" w:rsidRDefault="003D48A1" w:rsidP="003D48A1">
      <w:pPr>
        <w:rPr>
          <w:rFonts w:ascii="Helvetica" w:hAnsi="Helvetica"/>
        </w:rPr>
      </w:pPr>
    </w:p>
    <w:p w14:paraId="644DBD48" w14:textId="77777777" w:rsidR="003D48A1" w:rsidRDefault="003D48A1" w:rsidP="003D48A1">
      <w:pPr>
        <w:rPr>
          <w:rFonts w:ascii="Helvetica" w:hAnsi="Helvetica"/>
        </w:rPr>
      </w:pPr>
    </w:p>
    <w:p w14:paraId="156370D0" w14:textId="77777777" w:rsidR="003D48A1" w:rsidRDefault="003D48A1" w:rsidP="003D48A1">
      <w:pPr>
        <w:rPr>
          <w:rFonts w:ascii="Helvetica" w:hAnsi="Helvetica"/>
        </w:rPr>
      </w:pPr>
    </w:p>
    <w:p w14:paraId="22EBA67E" w14:textId="77777777" w:rsidR="003D48A1" w:rsidRDefault="003D48A1" w:rsidP="003D48A1">
      <w:pPr>
        <w:rPr>
          <w:rFonts w:ascii="Helvetica" w:hAnsi="Helvetica"/>
        </w:rPr>
      </w:pPr>
    </w:p>
    <w:p w14:paraId="455EFBD3" w14:textId="77777777" w:rsidR="003D48A1" w:rsidRDefault="003D48A1" w:rsidP="003D48A1">
      <w:pPr>
        <w:rPr>
          <w:rFonts w:ascii="Helvetica" w:hAnsi="Helvetica"/>
        </w:rPr>
      </w:pPr>
    </w:p>
    <w:p w14:paraId="67EFB580" w14:textId="77777777" w:rsidR="003D48A1" w:rsidRDefault="003D48A1" w:rsidP="003D48A1">
      <w:pPr>
        <w:rPr>
          <w:rFonts w:ascii="Helvetica" w:hAnsi="Helvetica"/>
        </w:rPr>
      </w:pPr>
    </w:p>
    <w:p w14:paraId="7212E642" w14:textId="77777777" w:rsidR="003D48A1" w:rsidRDefault="003D48A1" w:rsidP="003D48A1">
      <w:pPr>
        <w:rPr>
          <w:rFonts w:ascii="Helvetica" w:hAnsi="Helvetica"/>
        </w:rPr>
      </w:pPr>
    </w:p>
    <w:p w14:paraId="5A186E5B" w14:textId="77777777" w:rsidR="003D48A1" w:rsidRDefault="003D48A1" w:rsidP="003D48A1">
      <w:pPr>
        <w:rPr>
          <w:rFonts w:ascii="Helvetica" w:hAnsi="Helvetica"/>
        </w:rPr>
      </w:pPr>
    </w:p>
    <w:p w14:paraId="764E86FA" w14:textId="77777777" w:rsidR="003D48A1" w:rsidRDefault="003D48A1" w:rsidP="003D48A1">
      <w:pPr>
        <w:rPr>
          <w:rFonts w:ascii="Helvetica" w:hAnsi="Helvetica"/>
        </w:rPr>
      </w:pPr>
    </w:p>
    <w:p w14:paraId="3D9D1091" w14:textId="77777777" w:rsidR="003D48A1" w:rsidRDefault="003D48A1" w:rsidP="003D48A1">
      <w:pPr>
        <w:rPr>
          <w:rFonts w:ascii="Helvetica" w:hAnsi="Helvetica"/>
        </w:rPr>
      </w:pPr>
    </w:p>
    <w:p w14:paraId="4D916C4F" w14:textId="77777777" w:rsidR="003D48A1" w:rsidRDefault="003D48A1" w:rsidP="003D48A1">
      <w:pPr>
        <w:rPr>
          <w:rFonts w:ascii="Helvetica" w:hAnsi="Helvetica"/>
        </w:rPr>
      </w:pPr>
    </w:p>
    <w:p w14:paraId="5EF4E02C" w14:textId="77777777" w:rsidR="003D48A1" w:rsidRDefault="003D48A1" w:rsidP="003D48A1">
      <w:pPr>
        <w:rPr>
          <w:rFonts w:ascii="Helvetica" w:hAnsi="Helvetica"/>
        </w:rPr>
      </w:pPr>
    </w:p>
    <w:p w14:paraId="7348F124" w14:textId="77777777" w:rsidR="003D48A1" w:rsidRDefault="003D48A1" w:rsidP="003D48A1">
      <w:pPr>
        <w:rPr>
          <w:rFonts w:ascii="Helvetica" w:hAnsi="Helvetica"/>
        </w:rPr>
      </w:pPr>
    </w:p>
    <w:p w14:paraId="5057E744" w14:textId="77777777" w:rsidR="003D48A1" w:rsidRDefault="003D48A1" w:rsidP="003D48A1">
      <w:pPr>
        <w:rPr>
          <w:rFonts w:ascii="Helvetica" w:hAnsi="Helvetica"/>
        </w:rPr>
      </w:pPr>
    </w:p>
    <w:p w14:paraId="574FF8D7" w14:textId="77777777" w:rsidR="003D48A1" w:rsidRDefault="003D48A1" w:rsidP="003D48A1">
      <w:pPr>
        <w:rPr>
          <w:rFonts w:ascii="Helvetica" w:hAnsi="Helvetica"/>
        </w:rPr>
      </w:pPr>
    </w:p>
    <w:p w14:paraId="320A217B" w14:textId="77777777" w:rsidR="003D48A1" w:rsidRDefault="003D48A1" w:rsidP="003D48A1">
      <w:pPr>
        <w:rPr>
          <w:rFonts w:ascii="Helvetica" w:hAnsi="Helvetica"/>
        </w:rPr>
      </w:pPr>
    </w:p>
    <w:p w14:paraId="49B32933" w14:textId="77777777" w:rsidR="003D48A1" w:rsidRDefault="003D48A1" w:rsidP="003D48A1">
      <w:pPr>
        <w:rPr>
          <w:rFonts w:ascii="Helvetica" w:hAnsi="Helvetica"/>
        </w:rPr>
      </w:pPr>
    </w:p>
    <w:p w14:paraId="7940683C" w14:textId="77777777" w:rsidR="003D48A1" w:rsidRDefault="003D48A1" w:rsidP="003D48A1">
      <w:pPr>
        <w:rPr>
          <w:rFonts w:ascii="Helvetica" w:hAnsi="Helvetica"/>
        </w:rPr>
      </w:pPr>
    </w:p>
    <w:p w14:paraId="36EBB66A" w14:textId="77777777" w:rsidR="003D48A1" w:rsidRDefault="003D48A1" w:rsidP="003D48A1">
      <w:pPr>
        <w:rPr>
          <w:rFonts w:ascii="Helvetica" w:hAnsi="Helvetica"/>
        </w:rPr>
      </w:pPr>
    </w:p>
    <w:p w14:paraId="0BC1DAA6" w14:textId="77777777" w:rsidR="003D48A1" w:rsidRDefault="003D48A1" w:rsidP="003D48A1">
      <w:pPr>
        <w:rPr>
          <w:rFonts w:ascii="Helvetica" w:hAnsi="Helvetica"/>
        </w:rPr>
      </w:pPr>
    </w:p>
    <w:p w14:paraId="26EDD97D" w14:textId="77777777" w:rsidR="003D48A1" w:rsidRDefault="003D48A1" w:rsidP="00C30855"/>
    <w:p w14:paraId="0DBD5952" w14:textId="77777777" w:rsidR="003D48A1" w:rsidRDefault="003D48A1"/>
    <w:p w14:paraId="34184827" w14:textId="77777777" w:rsidR="003D48A1" w:rsidRDefault="003D48A1"/>
    <w:p w14:paraId="2294BDD6" w14:textId="77777777" w:rsidR="00F635DC" w:rsidRDefault="00F635DC"/>
    <w:p w14:paraId="3F438106" w14:textId="77777777" w:rsidR="003D48A1" w:rsidRDefault="003D48A1" w:rsidP="003D48A1">
      <w:pPr>
        <w:jc w:val="center"/>
        <w:rPr>
          <w:rFonts w:ascii="Helvetica" w:hAnsi="Helvetica"/>
          <w:b/>
          <w:u w:val="single"/>
        </w:rPr>
      </w:pPr>
      <w:r>
        <w:rPr>
          <w:rFonts w:ascii="Helvetica" w:hAnsi="Helvetica"/>
          <w:u w:val="single"/>
        </w:rPr>
        <w:t>Policy Council Officer Election Procedure</w:t>
      </w:r>
    </w:p>
    <w:p w14:paraId="1BB9AB8F" w14:textId="77777777" w:rsidR="003D48A1" w:rsidRDefault="003D48A1" w:rsidP="003D48A1">
      <w:pPr>
        <w:jc w:val="center"/>
        <w:rPr>
          <w:rFonts w:ascii="Helvetica" w:hAnsi="Helvetica"/>
          <w:b/>
          <w:u w:val="single"/>
        </w:rPr>
      </w:pPr>
    </w:p>
    <w:p w14:paraId="3CF74166" w14:textId="77777777" w:rsidR="003D48A1" w:rsidRDefault="003D48A1" w:rsidP="003D48A1">
      <w:pPr>
        <w:rPr>
          <w:rFonts w:ascii="Helvetica" w:hAnsi="Helvetica"/>
        </w:rPr>
      </w:pPr>
    </w:p>
    <w:p w14:paraId="7494C596" w14:textId="77777777" w:rsidR="003D48A1" w:rsidRDefault="003D48A1" w:rsidP="003D48A1">
      <w:pPr>
        <w:numPr>
          <w:ilvl w:val="0"/>
          <w:numId w:val="7"/>
        </w:numPr>
        <w:rPr>
          <w:rFonts w:ascii="Helvetica" w:hAnsi="Helvetica"/>
        </w:rPr>
      </w:pPr>
      <w:r>
        <w:rPr>
          <w:rFonts w:ascii="Helvetica" w:hAnsi="Helvetica"/>
        </w:rPr>
        <w:t xml:space="preserve">Policy Council officer elections will take place at the </w:t>
      </w:r>
      <w:r w:rsidR="00BA2B6F" w:rsidRPr="00E73AC9">
        <w:rPr>
          <w:rFonts w:ascii="Helvetica" w:hAnsi="Helvetica"/>
        </w:rPr>
        <w:t xml:space="preserve">December </w:t>
      </w:r>
      <w:r w:rsidR="006309A2">
        <w:rPr>
          <w:rFonts w:ascii="Helvetica" w:hAnsi="Helvetica"/>
        </w:rPr>
        <w:t>Policy Council meeting</w:t>
      </w:r>
      <w:r>
        <w:rPr>
          <w:rFonts w:ascii="Helvetica" w:hAnsi="Helvetica"/>
        </w:rPr>
        <w:t>.</w:t>
      </w:r>
    </w:p>
    <w:p w14:paraId="0A6CFC0A" w14:textId="77777777" w:rsidR="003D48A1" w:rsidRDefault="003D48A1" w:rsidP="003D48A1">
      <w:pPr>
        <w:ind w:left="360"/>
        <w:rPr>
          <w:rFonts w:ascii="Helvetica" w:hAnsi="Helvetica"/>
        </w:rPr>
      </w:pPr>
    </w:p>
    <w:p w14:paraId="120DB885" w14:textId="77777777" w:rsidR="003D48A1" w:rsidRDefault="003D48A1" w:rsidP="003D48A1">
      <w:pPr>
        <w:numPr>
          <w:ilvl w:val="0"/>
          <w:numId w:val="7"/>
        </w:numPr>
        <w:rPr>
          <w:rFonts w:ascii="Helvetica" w:hAnsi="Helvetica"/>
          <w:b/>
        </w:rPr>
      </w:pPr>
      <w:r>
        <w:rPr>
          <w:rFonts w:ascii="Helvetica" w:hAnsi="Helvetica"/>
          <w:b/>
          <w:u w:val="single"/>
        </w:rPr>
        <w:t>The following Policy Council officers will be elected</w:t>
      </w:r>
      <w:r>
        <w:rPr>
          <w:rFonts w:ascii="Helvetica" w:hAnsi="Helvetica"/>
          <w:b/>
        </w:rPr>
        <w:t>:</w:t>
      </w:r>
    </w:p>
    <w:p w14:paraId="336C723A" w14:textId="77777777" w:rsidR="003D48A1" w:rsidRDefault="003D48A1" w:rsidP="003D48A1">
      <w:pPr>
        <w:rPr>
          <w:rFonts w:ascii="Helvetica" w:hAnsi="Helvetica"/>
          <w:b/>
        </w:rPr>
      </w:pPr>
    </w:p>
    <w:p w14:paraId="6266DF7A" w14:textId="77777777" w:rsidR="003D48A1" w:rsidRDefault="003D48A1" w:rsidP="003D48A1">
      <w:pPr>
        <w:ind w:left="720"/>
        <w:rPr>
          <w:rFonts w:ascii="Helvetica" w:hAnsi="Helvetica"/>
        </w:rPr>
      </w:pPr>
      <w:r>
        <w:rPr>
          <w:rFonts w:ascii="Helvetica" w:hAnsi="Helvetica"/>
        </w:rPr>
        <w:t>*Chairperson</w:t>
      </w:r>
    </w:p>
    <w:p w14:paraId="1F98454E" w14:textId="77777777" w:rsidR="003D48A1" w:rsidRDefault="003D48A1" w:rsidP="003D48A1">
      <w:pPr>
        <w:ind w:left="720"/>
        <w:rPr>
          <w:rFonts w:ascii="Helvetica" w:hAnsi="Helvetica"/>
        </w:rPr>
      </w:pPr>
      <w:r>
        <w:rPr>
          <w:rFonts w:ascii="Helvetica" w:hAnsi="Helvetica"/>
        </w:rPr>
        <w:t>*Vice Chairperson/Parliamentarian</w:t>
      </w:r>
    </w:p>
    <w:p w14:paraId="2FA79016" w14:textId="77777777" w:rsidR="003D48A1" w:rsidRDefault="003D48A1" w:rsidP="003D48A1">
      <w:pPr>
        <w:ind w:left="720"/>
        <w:rPr>
          <w:rFonts w:ascii="Helvetica" w:hAnsi="Helvetica"/>
        </w:rPr>
      </w:pPr>
      <w:r>
        <w:rPr>
          <w:rFonts w:ascii="Helvetica" w:hAnsi="Helvetica"/>
        </w:rPr>
        <w:t>*Secretary</w:t>
      </w:r>
    </w:p>
    <w:p w14:paraId="4A4F7229" w14:textId="77777777" w:rsidR="003D48A1" w:rsidRDefault="003D48A1" w:rsidP="003D48A1">
      <w:pPr>
        <w:ind w:left="720"/>
        <w:rPr>
          <w:rFonts w:ascii="Helvetica" w:hAnsi="Helvetica"/>
          <w:b/>
        </w:rPr>
      </w:pPr>
      <w:r>
        <w:rPr>
          <w:rFonts w:ascii="Helvetica" w:hAnsi="Helvetica"/>
        </w:rPr>
        <w:t>*AEOA Board Representative</w:t>
      </w:r>
      <w:r w:rsidR="00E73AC9">
        <w:rPr>
          <w:rFonts w:ascii="Helvetica" w:hAnsi="Helvetica"/>
        </w:rPr>
        <w:t xml:space="preserve"> (2-year term)</w:t>
      </w:r>
      <w:r w:rsidR="00393C18">
        <w:rPr>
          <w:rFonts w:ascii="Helvetica" w:hAnsi="Helvetica"/>
        </w:rPr>
        <w:t xml:space="preserve"> during odd numbered years</w:t>
      </w:r>
    </w:p>
    <w:p w14:paraId="64DB6463" w14:textId="77777777" w:rsidR="003D48A1" w:rsidRDefault="003D48A1" w:rsidP="003D48A1">
      <w:pPr>
        <w:ind w:left="720"/>
        <w:rPr>
          <w:rFonts w:ascii="Helvetica" w:hAnsi="Helvetica"/>
        </w:rPr>
      </w:pPr>
      <w:r>
        <w:rPr>
          <w:rFonts w:ascii="Helvetica" w:hAnsi="Helvetica"/>
        </w:rPr>
        <w:t>*SPA Representative (State Parent Affiliate)</w:t>
      </w:r>
    </w:p>
    <w:p w14:paraId="4FA70D78" w14:textId="77777777" w:rsidR="003D48A1" w:rsidRDefault="003D48A1" w:rsidP="003D48A1">
      <w:pPr>
        <w:ind w:left="720"/>
        <w:rPr>
          <w:rFonts w:ascii="Helvetica" w:hAnsi="Helvetica"/>
        </w:rPr>
      </w:pPr>
      <w:r>
        <w:rPr>
          <w:rFonts w:ascii="Helvetica" w:hAnsi="Helvetica"/>
        </w:rPr>
        <w:t>*SPA Alternate (State Parent Affiliate)</w:t>
      </w:r>
    </w:p>
    <w:p w14:paraId="56BC96D3" w14:textId="77777777" w:rsidR="003D48A1" w:rsidRDefault="003D48A1" w:rsidP="003D48A1">
      <w:pPr>
        <w:rPr>
          <w:rFonts w:ascii="Helvetica" w:hAnsi="Helvetica"/>
        </w:rPr>
      </w:pPr>
    </w:p>
    <w:p w14:paraId="1BF2FB84" w14:textId="77777777" w:rsidR="003D48A1" w:rsidRDefault="003D48A1" w:rsidP="003D48A1">
      <w:pPr>
        <w:rPr>
          <w:rFonts w:ascii="Helvetica" w:hAnsi="Helvetica"/>
        </w:rPr>
      </w:pPr>
    </w:p>
    <w:p w14:paraId="53A7A8C8" w14:textId="77777777" w:rsidR="003D48A1" w:rsidRDefault="003D48A1" w:rsidP="003D48A1">
      <w:pPr>
        <w:numPr>
          <w:ilvl w:val="0"/>
          <w:numId w:val="8"/>
        </w:numPr>
        <w:rPr>
          <w:rFonts w:ascii="Helvetica" w:hAnsi="Helvetica"/>
        </w:rPr>
      </w:pPr>
      <w:r>
        <w:rPr>
          <w:rFonts w:ascii="Helvetica" w:hAnsi="Helvetica"/>
        </w:rPr>
        <w:t xml:space="preserve">Job descriptions </w:t>
      </w:r>
      <w:r w:rsidR="00E73AC9">
        <w:rPr>
          <w:rFonts w:ascii="Helvetica" w:hAnsi="Helvetica"/>
        </w:rPr>
        <w:t xml:space="preserve">for the officers </w:t>
      </w:r>
      <w:r>
        <w:rPr>
          <w:rFonts w:ascii="Helvetica" w:hAnsi="Helvetica"/>
        </w:rPr>
        <w:t>will be shared at the Policy Council Annual Orientation</w:t>
      </w:r>
      <w:r w:rsidR="00393C18">
        <w:rPr>
          <w:rFonts w:ascii="Helvetica" w:hAnsi="Helvetica"/>
        </w:rPr>
        <w:t xml:space="preserve"> in November</w:t>
      </w:r>
      <w:r>
        <w:rPr>
          <w:rFonts w:ascii="Helvetica" w:hAnsi="Helvetica"/>
        </w:rPr>
        <w:t>.</w:t>
      </w:r>
      <w:r>
        <w:rPr>
          <w:rFonts w:ascii="Helvetica" w:hAnsi="Helvetica"/>
        </w:rPr>
        <w:br/>
      </w:r>
      <w:r>
        <w:rPr>
          <w:rFonts w:ascii="Helvetica" w:hAnsi="Helvetica"/>
        </w:rPr>
        <w:br/>
        <w:t xml:space="preserve"> **(For specific information, please see Arrowhead Head Start By-Laws)</w:t>
      </w:r>
    </w:p>
    <w:p w14:paraId="6202D27A" w14:textId="77777777" w:rsidR="003D48A1" w:rsidRDefault="003D48A1" w:rsidP="003D48A1">
      <w:pPr>
        <w:ind w:left="360"/>
        <w:rPr>
          <w:rFonts w:ascii="Helvetica" w:hAnsi="Helvetica"/>
        </w:rPr>
      </w:pPr>
    </w:p>
    <w:p w14:paraId="215179A6" w14:textId="77777777" w:rsidR="00E73AC9" w:rsidRDefault="00E73AC9" w:rsidP="003D48A1">
      <w:pPr>
        <w:numPr>
          <w:ilvl w:val="0"/>
          <w:numId w:val="8"/>
        </w:numPr>
        <w:jc w:val="both"/>
        <w:rPr>
          <w:rFonts w:ascii="Helvetica" w:hAnsi="Helvetica"/>
        </w:rPr>
      </w:pPr>
      <w:r>
        <w:rPr>
          <w:rFonts w:ascii="Helvetica" w:hAnsi="Helvetica"/>
        </w:rPr>
        <w:t>Election of officers of the Policy Council will take place at the December Policy Council meeting</w:t>
      </w:r>
      <w:r w:rsidR="00990301">
        <w:rPr>
          <w:rFonts w:ascii="Helvetica" w:hAnsi="Helvetica"/>
        </w:rPr>
        <w:t>*.</w:t>
      </w:r>
    </w:p>
    <w:p w14:paraId="4DB49B4A" w14:textId="77777777" w:rsidR="00E73AC9" w:rsidRDefault="00E73AC9" w:rsidP="00E73AC9">
      <w:pPr>
        <w:pStyle w:val="ListParagraph"/>
        <w:rPr>
          <w:rFonts w:ascii="Helvetica" w:hAnsi="Helvetica"/>
        </w:rPr>
      </w:pPr>
    </w:p>
    <w:p w14:paraId="24B63263" w14:textId="77777777" w:rsidR="003D48A1" w:rsidRDefault="003D48A1" w:rsidP="003D48A1">
      <w:pPr>
        <w:numPr>
          <w:ilvl w:val="0"/>
          <w:numId w:val="8"/>
        </w:numPr>
        <w:jc w:val="both"/>
        <w:rPr>
          <w:rFonts w:ascii="Helvetica" w:hAnsi="Helvetica"/>
        </w:rPr>
      </w:pPr>
      <w:r>
        <w:rPr>
          <w:rFonts w:ascii="Helvetica" w:hAnsi="Helvetica"/>
        </w:rPr>
        <w:t>Nominations will be taken from the floor.  Nominees will share brief statements with the Policy Council as to why they feel they should be elected to office.</w:t>
      </w:r>
    </w:p>
    <w:p w14:paraId="7CB7C4E5" w14:textId="77777777" w:rsidR="003D48A1" w:rsidRDefault="003D48A1" w:rsidP="003D48A1">
      <w:pPr>
        <w:ind w:left="360"/>
        <w:rPr>
          <w:rFonts w:ascii="Helvetica" w:hAnsi="Helvetica"/>
        </w:rPr>
      </w:pPr>
    </w:p>
    <w:p w14:paraId="31098997" w14:textId="77777777" w:rsidR="003D48A1" w:rsidRDefault="003D48A1" w:rsidP="003D48A1">
      <w:pPr>
        <w:numPr>
          <w:ilvl w:val="0"/>
          <w:numId w:val="8"/>
        </w:numPr>
        <w:rPr>
          <w:rFonts w:ascii="Helvetica" w:hAnsi="Helvetica"/>
        </w:rPr>
      </w:pPr>
      <w:r>
        <w:rPr>
          <w:rFonts w:ascii="Helvetica" w:hAnsi="Helvetica"/>
        </w:rPr>
        <w:t xml:space="preserve">Voting will be by written </w:t>
      </w:r>
      <w:r w:rsidR="0048035B">
        <w:rPr>
          <w:rFonts w:ascii="Helvetica" w:hAnsi="Helvetica"/>
        </w:rPr>
        <w:t xml:space="preserve">or voice </w:t>
      </w:r>
      <w:r>
        <w:rPr>
          <w:rFonts w:ascii="Helvetica" w:hAnsi="Helvetica"/>
        </w:rPr>
        <w:t>ballot.</w:t>
      </w:r>
    </w:p>
    <w:p w14:paraId="55F03E32" w14:textId="77777777" w:rsidR="003D48A1" w:rsidRDefault="003D48A1" w:rsidP="003D48A1">
      <w:pPr>
        <w:ind w:left="360"/>
        <w:rPr>
          <w:rFonts w:ascii="Helvetica" w:hAnsi="Helvetica"/>
        </w:rPr>
      </w:pPr>
    </w:p>
    <w:p w14:paraId="7C8EE3EB" w14:textId="77777777" w:rsidR="003D48A1" w:rsidRDefault="003D48A1" w:rsidP="003D48A1">
      <w:pPr>
        <w:numPr>
          <w:ilvl w:val="0"/>
          <w:numId w:val="8"/>
        </w:numPr>
        <w:jc w:val="both"/>
        <w:rPr>
          <w:rFonts w:ascii="Helvetica" w:hAnsi="Helvetica"/>
        </w:rPr>
      </w:pPr>
      <w:r>
        <w:rPr>
          <w:rFonts w:ascii="Helvetica" w:hAnsi="Helvetica"/>
        </w:rPr>
        <w:t xml:space="preserve">Newly elected officers will </w:t>
      </w:r>
      <w:r>
        <w:rPr>
          <w:rFonts w:ascii="Helvetica" w:hAnsi="Helvetica"/>
          <w:u w:val="single"/>
        </w:rPr>
        <w:t>officially</w:t>
      </w:r>
      <w:r>
        <w:rPr>
          <w:rFonts w:ascii="Helvetica" w:hAnsi="Helvetica"/>
        </w:rPr>
        <w:t xml:space="preserve"> take office </w:t>
      </w:r>
      <w:r w:rsidR="006309A2">
        <w:rPr>
          <w:rFonts w:ascii="Helvetica" w:hAnsi="Helvetica"/>
        </w:rPr>
        <w:t xml:space="preserve">at the </w:t>
      </w:r>
      <w:r w:rsidR="00372F5D" w:rsidRPr="00E73AC9">
        <w:rPr>
          <w:rFonts w:ascii="Helvetica" w:hAnsi="Helvetica"/>
        </w:rPr>
        <w:t xml:space="preserve">February </w:t>
      </w:r>
      <w:r w:rsidR="006309A2">
        <w:rPr>
          <w:rFonts w:ascii="Helvetica" w:hAnsi="Helvetica"/>
        </w:rPr>
        <w:t>Policy Council meeting</w:t>
      </w:r>
      <w:r>
        <w:rPr>
          <w:rFonts w:ascii="Helvetica" w:hAnsi="Helvetica"/>
        </w:rPr>
        <w:t>.</w:t>
      </w:r>
    </w:p>
    <w:p w14:paraId="10CAB3D2" w14:textId="77777777" w:rsidR="003D48A1" w:rsidRDefault="003D48A1" w:rsidP="003D48A1">
      <w:pPr>
        <w:ind w:left="360"/>
        <w:rPr>
          <w:rFonts w:ascii="Helvetica" w:hAnsi="Helvetica"/>
        </w:rPr>
      </w:pPr>
    </w:p>
    <w:p w14:paraId="4B614619" w14:textId="77777777" w:rsidR="003D48A1" w:rsidRDefault="003D48A1" w:rsidP="003D48A1">
      <w:pPr>
        <w:numPr>
          <w:ilvl w:val="0"/>
          <w:numId w:val="8"/>
        </w:numPr>
        <w:jc w:val="both"/>
        <w:rPr>
          <w:rFonts w:ascii="Helvetica" w:hAnsi="Helvetica"/>
        </w:rPr>
      </w:pPr>
      <w:r>
        <w:rPr>
          <w:rFonts w:ascii="Helvetica" w:hAnsi="Helvetica"/>
        </w:rPr>
        <w:t xml:space="preserve">The AEOA Board Representative is a </w:t>
      </w:r>
      <w:r w:rsidR="00887A85">
        <w:rPr>
          <w:rFonts w:ascii="Helvetica" w:hAnsi="Helvetica"/>
        </w:rPr>
        <w:t>two-year</w:t>
      </w:r>
      <w:r>
        <w:rPr>
          <w:rFonts w:ascii="Helvetica" w:hAnsi="Helvetica"/>
        </w:rPr>
        <w:t xml:space="preserve"> </w:t>
      </w:r>
      <w:r w:rsidR="00E73AC9">
        <w:rPr>
          <w:rFonts w:ascii="Helvetica" w:hAnsi="Helvetica"/>
        </w:rPr>
        <w:t>term</w:t>
      </w:r>
      <w:r w:rsidR="00393C18">
        <w:rPr>
          <w:rFonts w:ascii="Helvetica" w:hAnsi="Helvetica"/>
        </w:rPr>
        <w:t>, elected during the odd numbered years</w:t>
      </w:r>
      <w:r w:rsidR="00990301">
        <w:rPr>
          <w:rFonts w:ascii="Helvetica" w:hAnsi="Helvetica"/>
        </w:rPr>
        <w:t>**.</w:t>
      </w:r>
    </w:p>
    <w:p w14:paraId="6DCAF982" w14:textId="77777777" w:rsidR="00990301" w:rsidRDefault="00990301" w:rsidP="00990301">
      <w:pPr>
        <w:pStyle w:val="ListParagraph"/>
        <w:rPr>
          <w:rFonts w:ascii="Helvetica" w:hAnsi="Helvetica"/>
        </w:rPr>
      </w:pPr>
    </w:p>
    <w:p w14:paraId="1ED2D48F" w14:textId="77777777" w:rsidR="00990301" w:rsidRDefault="00990301" w:rsidP="00990301">
      <w:pPr>
        <w:jc w:val="both"/>
        <w:rPr>
          <w:rFonts w:ascii="Helvetica" w:hAnsi="Helvetica"/>
        </w:rPr>
      </w:pPr>
    </w:p>
    <w:p w14:paraId="0EB789CA" w14:textId="77777777" w:rsidR="00990301" w:rsidRDefault="00990301" w:rsidP="00990301">
      <w:pPr>
        <w:jc w:val="both"/>
        <w:rPr>
          <w:rFonts w:ascii="Helvetica" w:hAnsi="Helvetica"/>
        </w:rPr>
      </w:pPr>
    </w:p>
    <w:p w14:paraId="23792CD3" w14:textId="77777777" w:rsidR="005C0649" w:rsidRDefault="005C0649" w:rsidP="00990301">
      <w:pPr>
        <w:jc w:val="both"/>
        <w:rPr>
          <w:rFonts w:ascii="Helvetica" w:hAnsi="Helvetica"/>
        </w:rPr>
      </w:pPr>
    </w:p>
    <w:p w14:paraId="36890507" w14:textId="77777777" w:rsidR="005C0649" w:rsidRDefault="005C0649" w:rsidP="00990301">
      <w:pPr>
        <w:jc w:val="both"/>
        <w:rPr>
          <w:rFonts w:ascii="Helvetica" w:hAnsi="Helvetica"/>
        </w:rPr>
      </w:pPr>
    </w:p>
    <w:p w14:paraId="305EECA4" w14:textId="77777777" w:rsidR="005C0649" w:rsidRDefault="005C0649" w:rsidP="00990301">
      <w:pPr>
        <w:jc w:val="both"/>
        <w:rPr>
          <w:rFonts w:ascii="Helvetica" w:hAnsi="Helvetica"/>
        </w:rPr>
      </w:pPr>
    </w:p>
    <w:p w14:paraId="1F9A3571" w14:textId="77777777" w:rsidR="003D48A1" w:rsidRDefault="003D48A1" w:rsidP="003D48A1">
      <w:pPr>
        <w:rPr>
          <w:rFonts w:ascii="Helvetica" w:hAnsi="Helvetica"/>
        </w:rPr>
      </w:pPr>
    </w:p>
    <w:p w14:paraId="1ABCC08F" w14:textId="77777777" w:rsidR="005C0649" w:rsidRDefault="005C0649" w:rsidP="003D48A1">
      <w:pPr>
        <w:rPr>
          <w:rFonts w:ascii="Helvetica" w:hAnsi="Helvetica"/>
        </w:rPr>
      </w:pPr>
    </w:p>
    <w:p w14:paraId="20057CA4" w14:textId="77777777" w:rsidR="005C0649" w:rsidRDefault="005C0649" w:rsidP="003D48A1">
      <w:pPr>
        <w:rPr>
          <w:rFonts w:ascii="Helvetica" w:hAnsi="Helvetica"/>
        </w:rPr>
      </w:pPr>
    </w:p>
    <w:p w14:paraId="59971E65" w14:textId="77777777" w:rsidR="005C0649" w:rsidRDefault="005C0649" w:rsidP="003D48A1">
      <w:pPr>
        <w:rPr>
          <w:rFonts w:ascii="Helvetica" w:hAnsi="Helvetica"/>
        </w:rPr>
      </w:pPr>
    </w:p>
    <w:p w14:paraId="7A00F103" w14:textId="77777777" w:rsidR="003D48A1" w:rsidRDefault="003D48A1" w:rsidP="003D48A1">
      <w:pPr>
        <w:rPr>
          <w:rFonts w:ascii="Helvetica" w:hAnsi="Helvetica"/>
        </w:rPr>
      </w:pPr>
    </w:p>
    <w:p w14:paraId="112AEC70" w14:textId="77777777" w:rsidR="003D48A1" w:rsidRDefault="003D48A1" w:rsidP="003D48A1">
      <w:pPr>
        <w:rPr>
          <w:rFonts w:ascii="Helvetica" w:hAnsi="Helvetica"/>
        </w:rPr>
      </w:pPr>
    </w:p>
    <w:p w14:paraId="36BD5157" w14:textId="77777777" w:rsidR="003D48A1" w:rsidRDefault="003D48A1" w:rsidP="003D48A1">
      <w:pPr>
        <w:rPr>
          <w:rFonts w:ascii="Helvetica" w:hAnsi="Helvetica"/>
        </w:rPr>
      </w:pPr>
    </w:p>
    <w:p w14:paraId="17E6497B" w14:textId="77777777" w:rsidR="003D48A1" w:rsidRDefault="003D48A1" w:rsidP="003D48A1">
      <w:pPr>
        <w:rPr>
          <w:rFonts w:ascii="Helvetica" w:hAnsi="Helvetica"/>
        </w:rPr>
      </w:pPr>
    </w:p>
    <w:p w14:paraId="789DA31C" w14:textId="77777777" w:rsidR="003D48A1" w:rsidRDefault="003D48A1" w:rsidP="003D48A1">
      <w:pPr>
        <w:rPr>
          <w:rFonts w:ascii="Helvetica" w:hAnsi="Helvetica"/>
        </w:rPr>
      </w:pPr>
    </w:p>
    <w:p w14:paraId="5287688D" w14:textId="77777777" w:rsidR="003D48A1" w:rsidRDefault="003D48A1" w:rsidP="003D48A1">
      <w:pPr>
        <w:rPr>
          <w:rFonts w:ascii="Helvetica" w:hAnsi="Helvetica"/>
        </w:rPr>
      </w:pPr>
    </w:p>
    <w:p w14:paraId="2FC2BAF9" w14:textId="77777777" w:rsidR="006309A2" w:rsidRDefault="006309A2" w:rsidP="00B15E0E">
      <w:pPr>
        <w:rPr>
          <w:rFonts w:ascii="Helvetica" w:hAnsi="Helvetica" w:cs="Helvetica"/>
          <w:u w:val="single"/>
        </w:rPr>
      </w:pPr>
    </w:p>
    <w:p w14:paraId="5C8B9C73" w14:textId="4D9C2584" w:rsidR="003D48A1" w:rsidRDefault="00A94F26" w:rsidP="003D48A1">
      <w:pPr>
        <w:jc w:val="center"/>
        <w:rPr>
          <w:rFonts w:ascii="Helvetica" w:hAnsi="Helvetica" w:cs="Helvetica"/>
        </w:rPr>
      </w:pPr>
      <w:r>
        <w:rPr>
          <w:rFonts w:ascii="Helvetica" w:hAnsi="Helvetica" w:cs="Helvetica"/>
          <w:u w:val="single"/>
        </w:rPr>
        <w:lastRenderedPageBreak/>
        <w:t>202</w:t>
      </w:r>
      <w:r w:rsidR="007F5E86">
        <w:rPr>
          <w:rFonts w:ascii="Helvetica" w:hAnsi="Helvetica" w:cs="Helvetica"/>
          <w:u w:val="single"/>
        </w:rPr>
        <w:t>5</w:t>
      </w:r>
      <w:r>
        <w:rPr>
          <w:rFonts w:ascii="Helvetica" w:hAnsi="Helvetica" w:cs="Helvetica"/>
          <w:u w:val="single"/>
        </w:rPr>
        <w:t>-202</w:t>
      </w:r>
      <w:r w:rsidR="007F5E86">
        <w:rPr>
          <w:rFonts w:ascii="Helvetica" w:hAnsi="Helvetica" w:cs="Helvetica"/>
          <w:u w:val="single"/>
        </w:rPr>
        <w:t>6</w:t>
      </w:r>
      <w:r w:rsidR="003D48A1">
        <w:rPr>
          <w:rFonts w:ascii="Helvetica" w:hAnsi="Helvetica" w:cs="Helvetica"/>
          <w:u w:val="single"/>
        </w:rPr>
        <w:t xml:space="preserve"> Policy Council Meeting Schedule</w:t>
      </w:r>
    </w:p>
    <w:p w14:paraId="72FDD83E" w14:textId="77777777" w:rsidR="003D48A1" w:rsidRDefault="003D48A1" w:rsidP="003D48A1">
      <w:pPr>
        <w:rPr>
          <w:rFonts w:ascii="Helvetica" w:hAnsi="Helvetica" w:cs="Helvetica"/>
        </w:rPr>
      </w:pPr>
    </w:p>
    <w:p w14:paraId="0F5DB504" w14:textId="77777777" w:rsidR="003D48A1" w:rsidRDefault="003D48A1" w:rsidP="003D48A1">
      <w:pPr>
        <w:rPr>
          <w:rFonts w:ascii="Helvetica" w:hAnsi="Helvetica" w:cs="Helvetica"/>
        </w:rPr>
      </w:pPr>
    </w:p>
    <w:p w14:paraId="18F622E9" w14:textId="77777777" w:rsidR="003D48A1" w:rsidRDefault="003D48A1" w:rsidP="003D48A1">
      <w:pPr>
        <w:rPr>
          <w:rFonts w:ascii="Helvetica" w:hAnsi="Helvetica" w:cs="Helvetica"/>
          <w:b/>
        </w:rPr>
      </w:pPr>
      <w:r>
        <w:rPr>
          <w:rFonts w:ascii="Helvetica" w:hAnsi="Helvetica" w:cs="Helvetica"/>
          <w:b/>
          <w:u w:val="single"/>
        </w:rPr>
        <w:t>Proposed Schedule</w:t>
      </w:r>
      <w:r w:rsidR="004D651C">
        <w:rPr>
          <w:rFonts w:ascii="Helvetica" w:hAnsi="Helvetica" w:cs="Helvetica"/>
          <w:b/>
          <w:u w:val="single"/>
        </w:rPr>
        <w:t>*</w:t>
      </w:r>
      <w:r>
        <w:rPr>
          <w:rFonts w:ascii="Helvetica" w:hAnsi="Helvetica" w:cs="Helvetica"/>
          <w:b/>
        </w:rPr>
        <w:t>:</w:t>
      </w:r>
    </w:p>
    <w:p w14:paraId="35A610EC" w14:textId="77777777" w:rsidR="003D48A1" w:rsidRDefault="003D48A1" w:rsidP="003D48A1">
      <w:pPr>
        <w:rPr>
          <w:rFonts w:ascii="Helvetica" w:hAnsi="Helvetica" w:cs="Helvetica"/>
          <w:b/>
        </w:rPr>
      </w:pPr>
    </w:p>
    <w:p w14:paraId="3EE40421" w14:textId="09784061" w:rsidR="003D48A1" w:rsidRDefault="007F5E86" w:rsidP="003D48A1">
      <w:pPr>
        <w:rPr>
          <w:rFonts w:ascii="Helvetica" w:hAnsi="Helvetica" w:cs="Helvetica"/>
        </w:rPr>
      </w:pPr>
      <w:r>
        <w:rPr>
          <w:rFonts w:ascii="Helvetica" w:hAnsi="Helvetica" w:cs="Helvetica"/>
        </w:rPr>
        <w:t>Wednesday</w:t>
      </w:r>
      <w:r w:rsidR="00F635DC">
        <w:rPr>
          <w:rFonts w:ascii="Helvetica" w:hAnsi="Helvetica" w:cs="Helvetica"/>
        </w:rPr>
        <w:t xml:space="preserve">, </w:t>
      </w:r>
      <w:r w:rsidR="003D48A1">
        <w:rPr>
          <w:rFonts w:ascii="Helvetica" w:hAnsi="Helvetica" w:cs="Helvetica"/>
        </w:rPr>
        <w:t xml:space="preserve">November </w:t>
      </w:r>
      <w:r>
        <w:rPr>
          <w:rFonts w:ascii="Helvetica" w:hAnsi="Helvetica" w:cs="Helvetica"/>
        </w:rPr>
        <w:t>12</w:t>
      </w:r>
      <w:r w:rsidR="007F2EDB">
        <w:rPr>
          <w:rFonts w:ascii="Helvetica" w:hAnsi="Helvetica" w:cs="Helvetica"/>
        </w:rPr>
        <w:t xml:space="preserve">, </w:t>
      </w:r>
      <w:proofErr w:type="gramStart"/>
      <w:r w:rsidR="007F2EDB">
        <w:rPr>
          <w:rFonts w:ascii="Helvetica" w:hAnsi="Helvetica" w:cs="Helvetica"/>
        </w:rPr>
        <w:t>202</w:t>
      </w:r>
      <w:r>
        <w:rPr>
          <w:rFonts w:ascii="Helvetica" w:hAnsi="Helvetica" w:cs="Helvetica"/>
        </w:rPr>
        <w:t>5</w:t>
      </w:r>
      <w:proofErr w:type="gramEnd"/>
      <w:r w:rsidR="00F635DC">
        <w:rPr>
          <w:rFonts w:ascii="Helvetica" w:hAnsi="Helvetica" w:cs="Helvetica"/>
        </w:rPr>
        <w:tab/>
      </w:r>
      <w:r w:rsidR="003D48A1">
        <w:rPr>
          <w:rFonts w:ascii="Helvetica" w:hAnsi="Helvetica" w:cs="Helvetica"/>
        </w:rPr>
        <w:tab/>
      </w:r>
      <w:r w:rsidR="008D6484">
        <w:rPr>
          <w:rFonts w:ascii="Helvetica" w:hAnsi="Helvetica" w:cs="Helvetica"/>
        </w:rPr>
        <w:t xml:space="preserve">Policy Council Orientation </w:t>
      </w:r>
      <w:r w:rsidR="007F2EDB">
        <w:rPr>
          <w:rFonts w:ascii="Helvetica" w:hAnsi="Helvetica" w:cs="Helvetica"/>
        </w:rPr>
        <w:t>(</w:t>
      </w:r>
      <w:r w:rsidR="00B15E0E">
        <w:rPr>
          <w:rFonts w:ascii="Helvetica" w:hAnsi="Helvetica" w:cs="Helvetica"/>
        </w:rPr>
        <w:t xml:space="preserve">In-Person with a </w:t>
      </w:r>
      <w:r w:rsidR="007F2EDB">
        <w:rPr>
          <w:rFonts w:ascii="Helvetica" w:hAnsi="Helvetica" w:cs="Helvetica"/>
        </w:rPr>
        <w:t>Zoom Meeting)</w:t>
      </w:r>
    </w:p>
    <w:p w14:paraId="4C7F2A06" w14:textId="77777777" w:rsidR="008D6484" w:rsidRDefault="008D6484" w:rsidP="003D48A1">
      <w:pPr>
        <w:rPr>
          <w:rFonts w:ascii="Helvetica" w:hAnsi="Helvetica" w:cs="Helvetica"/>
        </w:rPr>
      </w:pPr>
    </w:p>
    <w:p w14:paraId="457BFF52" w14:textId="0EC03B9D" w:rsidR="003D48A1" w:rsidRDefault="007F5E86" w:rsidP="00F635DC">
      <w:pPr>
        <w:ind w:left="4320" w:hanging="4320"/>
        <w:rPr>
          <w:rFonts w:ascii="Helvetica" w:hAnsi="Helvetica" w:cs="Helvetica"/>
        </w:rPr>
      </w:pPr>
      <w:r>
        <w:rPr>
          <w:rFonts w:ascii="Helvetica" w:hAnsi="Helvetica" w:cs="Helvetica"/>
        </w:rPr>
        <w:t>Wednesday</w:t>
      </w:r>
      <w:r w:rsidR="00F635DC">
        <w:rPr>
          <w:rFonts w:ascii="Helvetica" w:hAnsi="Helvetica" w:cs="Helvetica"/>
        </w:rPr>
        <w:t xml:space="preserve">, </w:t>
      </w:r>
      <w:r w:rsidR="003D48A1">
        <w:rPr>
          <w:rFonts w:ascii="Helvetica" w:hAnsi="Helvetica" w:cs="Helvetica"/>
        </w:rPr>
        <w:t xml:space="preserve">December </w:t>
      </w:r>
      <w:r>
        <w:rPr>
          <w:rFonts w:ascii="Helvetica" w:hAnsi="Helvetica" w:cs="Helvetica"/>
        </w:rPr>
        <w:t>10</w:t>
      </w:r>
      <w:r w:rsidR="007F2EDB">
        <w:rPr>
          <w:rFonts w:ascii="Helvetica" w:hAnsi="Helvetica" w:cs="Helvetica"/>
        </w:rPr>
        <w:t xml:space="preserve">, </w:t>
      </w:r>
      <w:proofErr w:type="gramStart"/>
      <w:r w:rsidR="007F2EDB">
        <w:rPr>
          <w:rFonts w:ascii="Helvetica" w:hAnsi="Helvetica" w:cs="Helvetica"/>
        </w:rPr>
        <w:t>202</w:t>
      </w:r>
      <w:r>
        <w:rPr>
          <w:rFonts w:ascii="Helvetica" w:hAnsi="Helvetica" w:cs="Helvetica"/>
        </w:rPr>
        <w:t>5</w:t>
      </w:r>
      <w:proofErr w:type="gramEnd"/>
      <w:r w:rsidR="003D48A1">
        <w:rPr>
          <w:rFonts w:ascii="Helvetica" w:hAnsi="Helvetica" w:cs="Helvetica"/>
        </w:rPr>
        <w:tab/>
        <w:t>Full Policy Council Meeting</w:t>
      </w:r>
      <w:r w:rsidR="00F635DC">
        <w:rPr>
          <w:rFonts w:ascii="Helvetica" w:hAnsi="Helvetica" w:cs="Helvetica"/>
        </w:rPr>
        <w:t xml:space="preserve"> (</w:t>
      </w:r>
      <w:r w:rsidR="008D6484">
        <w:rPr>
          <w:rFonts w:ascii="Helvetica" w:hAnsi="Helvetica" w:cs="Helvetica"/>
        </w:rPr>
        <w:t xml:space="preserve">Election of Officers &amp; </w:t>
      </w:r>
      <w:r w:rsidR="00F635DC">
        <w:rPr>
          <w:rFonts w:ascii="Helvetica" w:hAnsi="Helvetica" w:cs="Helvetica"/>
        </w:rPr>
        <w:t>Federal Grant Application Approval)</w:t>
      </w:r>
      <w:r w:rsidR="003D48A1">
        <w:rPr>
          <w:rFonts w:ascii="Helvetica" w:hAnsi="Helvetica" w:cs="Helvetica"/>
        </w:rPr>
        <w:t xml:space="preserve"> </w:t>
      </w:r>
    </w:p>
    <w:p w14:paraId="40FED025" w14:textId="77777777" w:rsidR="000329E7" w:rsidRDefault="000329E7" w:rsidP="003D48A1">
      <w:pPr>
        <w:rPr>
          <w:rFonts w:ascii="Helvetica" w:hAnsi="Helvetica" w:cs="Helvetica"/>
        </w:rPr>
      </w:pPr>
    </w:p>
    <w:p w14:paraId="0A83EFBD" w14:textId="5C0707E9" w:rsidR="003D48A1" w:rsidRDefault="00253BCD" w:rsidP="003D48A1">
      <w:pPr>
        <w:rPr>
          <w:rFonts w:ascii="Helvetica" w:hAnsi="Helvetica" w:cs="Helvetica"/>
        </w:rPr>
      </w:pPr>
      <w:r>
        <w:rPr>
          <w:rFonts w:ascii="Helvetica" w:hAnsi="Helvetica" w:cs="Helvetica"/>
        </w:rPr>
        <w:t>TBD</w:t>
      </w:r>
      <w:r w:rsidR="00F635DC">
        <w:rPr>
          <w:rFonts w:ascii="Helvetica" w:hAnsi="Helvetica" w:cs="Helvetica"/>
        </w:rPr>
        <w:t xml:space="preserve"> </w:t>
      </w:r>
      <w:r>
        <w:rPr>
          <w:rFonts w:ascii="Helvetica" w:hAnsi="Helvetica" w:cs="Helvetica"/>
        </w:rPr>
        <w:t>February 202</w:t>
      </w:r>
      <w:r w:rsidR="007F5E86">
        <w:rPr>
          <w:rFonts w:ascii="Helvetica" w:hAnsi="Helvetica" w:cs="Helvetica"/>
        </w:rPr>
        <w:t>6</w:t>
      </w:r>
      <w:r>
        <w:rPr>
          <w:rFonts w:ascii="Helvetica" w:hAnsi="Helvetica" w:cs="Helvetica"/>
        </w:rPr>
        <w:t xml:space="preserve">                 </w:t>
      </w:r>
      <w:r w:rsidR="003D48A1">
        <w:rPr>
          <w:rFonts w:ascii="Helvetica" w:hAnsi="Helvetica" w:cs="Helvetica"/>
        </w:rPr>
        <w:tab/>
      </w:r>
      <w:r w:rsidR="003D48A1">
        <w:rPr>
          <w:rFonts w:ascii="Helvetica" w:hAnsi="Helvetica" w:cs="Helvetica"/>
        </w:rPr>
        <w:tab/>
        <w:t xml:space="preserve">Full Policy Council Meeting </w:t>
      </w:r>
      <w:r w:rsidR="000329E7">
        <w:rPr>
          <w:rFonts w:ascii="Helvetica" w:hAnsi="Helvetica" w:cs="Helvetica"/>
        </w:rPr>
        <w:t xml:space="preserve">(New Officers will </w:t>
      </w:r>
      <w:r w:rsidR="00064E26">
        <w:rPr>
          <w:rFonts w:ascii="Helvetica" w:hAnsi="Helvetica" w:cs="Helvetica"/>
        </w:rPr>
        <w:t>take over</w:t>
      </w:r>
      <w:r w:rsidR="000329E7">
        <w:rPr>
          <w:rFonts w:ascii="Helvetica" w:hAnsi="Helvetica" w:cs="Helvetica"/>
        </w:rPr>
        <w:t>)</w:t>
      </w:r>
    </w:p>
    <w:p w14:paraId="0290E667" w14:textId="77777777" w:rsidR="003D48A1" w:rsidRDefault="003D48A1" w:rsidP="003D48A1">
      <w:pPr>
        <w:rPr>
          <w:rFonts w:ascii="Helvetica" w:hAnsi="Helvetica" w:cs="Helvetica"/>
        </w:rPr>
      </w:pPr>
    </w:p>
    <w:p w14:paraId="0BE3AE80" w14:textId="3D2FDA7F" w:rsidR="003D48A1" w:rsidRDefault="00253BCD" w:rsidP="003D48A1">
      <w:pPr>
        <w:rPr>
          <w:rFonts w:ascii="Helvetica" w:hAnsi="Helvetica" w:cs="Helvetica"/>
        </w:rPr>
      </w:pPr>
      <w:r>
        <w:rPr>
          <w:rFonts w:ascii="Helvetica" w:hAnsi="Helvetica" w:cs="Helvetica"/>
        </w:rPr>
        <w:t>TBD March 202</w:t>
      </w:r>
      <w:r w:rsidR="007F5E86">
        <w:rPr>
          <w:rFonts w:ascii="Helvetica" w:hAnsi="Helvetica" w:cs="Helvetica"/>
        </w:rPr>
        <w:t>6</w:t>
      </w:r>
      <w:r>
        <w:rPr>
          <w:rFonts w:ascii="Helvetica" w:hAnsi="Helvetica" w:cs="Helvetica"/>
        </w:rPr>
        <w:t xml:space="preserve">               </w:t>
      </w:r>
      <w:r w:rsidR="003D48A1">
        <w:rPr>
          <w:rFonts w:ascii="Helvetica" w:hAnsi="Helvetica" w:cs="Helvetica"/>
        </w:rPr>
        <w:tab/>
      </w:r>
      <w:r w:rsidR="003D48A1">
        <w:rPr>
          <w:rFonts w:ascii="Helvetica" w:hAnsi="Helvetica" w:cs="Helvetica"/>
        </w:rPr>
        <w:tab/>
      </w:r>
      <w:r>
        <w:rPr>
          <w:rFonts w:ascii="Helvetica" w:hAnsi="Helvetica" w:cs="Helvetica"/>
        </w:rPr>
        <w:t xml:space="preserve">           </w:t>
      </w:r>
      <w:r w:rsidR="003D48A1">
        <w:rPr>
          <w:rFonts w:ascii="Helvetica" w:hAnsi="Helvetica" w:cs="Helvetica"/>
        </w:rPr>
        <w:t xml:space="preserve">Full Policy Council Meeting </w:t>
      </w:r>
    </w:p>
    <w:p w14:paraId="38AA1701" w14:textId="77777777" w:rsidR="003D48A1" w:rsidRDefault="003D48A1" w:rsidP="003D48A1">
      <w:pPr>
        <w:rPr>
          <w:rFonts w:ascii="Helvetica" w:hAnsi="Helvetica" w:cs="Helvetica"/>
        </w:rPr>
      </w:pPr>
    </w:p>
    <w:p w14:paraId="70415C2A" w14:textId="3394C7CE" w:rsidR="003D48A1" w:rsidRDefault="00253BCD" w:rsidP="003D48A1">
      <w:pPr>
        <w:rPr>
          <w:rFonts w:ascii="Helvetica" w:hAnsi="Helvetica" w:cs="Helvetica"/>
        </w:rPr>
      </w:pPr>
      <w:r>
        <w:rPr>
          <w:rFonts w:ascii="Helvetica" w:hAnsi="Helvetica" w:cs="Helvetica"/>
        </w:rPr>
        <w:t>TBD</w:t>
      </w:r>
      <w:r w:rsidR="00F635DC">
        <w:rPr>
          <w:rFonts w:ascii="Helvetica" w:hAnsi="Helvetica" w:cs="Helvetica"/>
        </w:rPr>
        <w:t xml:space="preserve"> </w:t>
      </w:r>
      <w:r>
        <w:rPr>
          <w:rFonts w:ascii="Helvetica" w:hAnsi="Helvetica" w:cs="Helvetica"/>
        </w:rPr>
        <w:t>June 202</w:t>
      </w:r>
      <w:r w:rsidR="007F5E86">
        <w:rPr>
          <w:rFonts w:ascii="Helvetica" w:hAnsi="Helvetica" w:cs="Helvetica"/>
        </w:rPr>
        <w:t>6</w:t>
      </w:r>
      <w:r>
        <w:rPr>
          <w:rFonts w:ascii="Helvetica" w:hAnsi="Helvetica" w:cs="Helvetica"/>
        </w:rPr>
        <w:t xml:space="preserve">                   </w:t>
      </w:r>
      <w:r w:rsidR="003D48A1">
        <w:rPr>
          <w:rFonts w:ascii="Helvetica" w:hAnsi="Helvetica" w:cs="Helvetica"/>
        </w:rPr>
        <w:tab/>
      </w:r>
      <w:r w:rsidR="003D48A1">
        <w:rPr>
          <w:rFonts w:ascii="Helvetica" w:hAnsi="Helvetica" w:cs="Helvetica"/>
        </w:rPr>
        <w:tab/>
        <w:t xml:space="preserve">Full Policy Council Meeting </w:t>
      </w:r>
    </w:p>
    <w:p w14:paraId="1679ADDF" w14:textId="77777777" w:rsidR="00F635DC" w:rsidRDefault="00F635DC" w:rsidP="003D48A1">
      <w:pPr>
        <w:rPr>
          <w:rFonts w:ascii="Helvetica" w:hAnsi="Helvetica" w:cs="Helvetica"/>
        </w:rPr>
      </w:pPr>
    </w:p>
    <w:p w14:paraId="55100C2B" w14:textId="4827C91B" w:rsidR="003D48A1" w:rsidRDefault="00253BCD" w:rsidP="003D48A1">
      <w:pPr>
        <w:rPr>
          <w:rFonts w:ascii="Helvetica" w:hAnsi="Helvetica" w:cs="Helvetica"/>
        </w:rPr>
      </w:pPr>
      <w:r>
        <w:rPr>
          <w:rFonts w:ascii="Helvetica" w:hAnsi="Helvetica" w:cs="Helvetica"/>
        </w:rPr>
        <w:t>TBD August</w:t>
      </w:r>
      <w:r w:rsidR="003D48A1">
        <w:rPr>
          <w:rFonts w:ascii="Helvetica" w:hAnsi="Helvetica" w:cs="Helvetica"/>
        </w:rPr>
        <w:t xml:space="preserve"> </w:t>
      </w:r>
      <w:r w:rsidR="007F2EDB">
        <w:rPr>
          <w:rFonts w:ascii="Helvetica" w:hAnsi="Helvetica" w:cs="Helvetica"/>
        </w:rPr>
        <w:t>202</w:t>
      </w:r>
      <w:r w:rsidR="007F5E86">
        <w:rPr>
          <w:rFonts w:ascii="Helvetica" w:hAnsi="Helvetica" w:cs="Helvetica"/>
        </w:rPr>
        <w:t>6</w:t>
      </w:r>
      <w:r>
        <w:rPr>
          <w:rFonts w:ascii="Helvetica" w:hAnsi="Helvetica" w:cs="Helvetica"/>
        </w:rPr>
        <w:t xml:space="preserve">               </w:t>
      </w:r>
      <w:r w:rsidR="001E7335">
        <w:rPr>
          <w:rFonts w:ascii="Helvetica" w:hAnsi="Helvetica" w:cs="Helvetica"/>
        </w:rPr>
        <w:tab/>
      </w:r>
      <w:r w:rsidR="00F635DC">
        <w:rPr>
          <w:rFonts w:ascii="Helvetica" w:hAnsi="Helvetica" w:cs="Helvetica"/>
        </w:rPr>
        <w:tab/>
      </w:r>
      <w:r w:rsidR="003D48A1">
        <w:rPr>
          <w:rFonts w:ascii="Helvetica" w:hAnsi="Helvetica" w:cs="Helvetica"/>
        </w:rPr>
        <w:t>Full Policy Council Meeting</w:t>
      </w:r>
      <w:r w:rsidR="00F635DC">
        <w:rPr>
          <w:rFonts w:ascii="Helvetica" w:hAnsi="Helvetica" w:cs="Helvetica"/>
        </w:rPr>
        <w:t>/Policy Council Recognition</w:t>
      </w:r>
      <w:r w:rsidR="003D48A1">
        <w:rPr>
          <w:rFonts w:ascii="Helvetica" w:hAnsi="Helvetica" w:cs="Helvetica"/>
        </w:rPr>
        <w:t xml:space="preserve"> </w:t>
      </w:r>
    </w:p>
    <w:p w14:paraId="63AFA463" w14:textId="77777777" w:rsidR="00FE2D9F" w:rsidRDefault="00FE2D9F" w:rsidP="003D48A1">
      <w:pPr>
        <w:rPr>
          <w:rFonts w:ascii="Helvetica" w:hAnsi="Helvetica" w:cs="Helvetica"/>
        </w:rPr>
      </w:pPr>
    </w:p>
    <w:p w14:paraId="644250D7" w14:textId="6E11492F" w:rsidR="00BD5EFB" w:rsidRDefault="00253BCD" w:rsidP="003D48A1">
      <w:pPr>
        <w:rPr>
          <w:rFonts w:ascii="Helvetica" w:hAnsi="Helvetica" w:cs="Helvetica"/>
        </w:rPr>
      </w:pPr>
      <w:r>
        <w:rPr>
          <w:rFonts w:ascii="Helvetica" w:hAnsi="Helvetica" w:cs="Helvetica"/>
        </w:rPr>
        <w:t>TBD</w:t>
      </w:r>
      <w:r w:rsidR="00F635DC">
        <w:rPr>
          <w:rFonts w:ascii="Helvetica" w:hAnsi="Helvetica" w:cs="Helvetica"/>
        </w:rPr>
        <w:t xml:space="preserve"> </w:t>
      </w:r>
      <w:r w:rsidR="00BD5EFB">
        <w:rPr>
          <w:rFonts w:ascii="Helvetica" w:hAnsi="Helvetica" w:cs="Helvetica"/>
        </w:rPr>
        <w:t xml:space="preserve">October </w:t>
      </w:r>
      <w:r w:rsidR="007F2EDB">
        <w:rPr>
          <w:rFonts w:ascii="Helvetica" w:hAnsi="Helvetica" w:cs="Helvetica"/>
        </w:rPr>
        <w:t>202</w:t>
      </w:r>
      <w:r w:rsidR="007F5E86">
        <w:rPr>
          <w:rFonts w:ascii="Helvetica" w:hAnsi="Helvetica" w:cs="Helvetica"/>
        </w:rPr>
        <w:t>6</w:t>
      </w:r>
      <w:r>
        <w:rPr>
          <w:rFonts w:ascii="Helvetica" w:hAnsi="Helvetica" w:cs="Helvetica"/>
        </w:rPr>
        <w:t xml:space="preserve">               </w:t>
      </w:r>
      <w:r w:rsidR="00BD5EFB">
        <w:rPr>
          <w:rFonts w:ascii="Helvetica" w:hAnsi="Helvetica" w:cs="Helvetica"/>
        </w:rPr>
        <w:tab/>
      </w:r>
      <w:r w:rsidR="00BD5EFB">
        <w:rPr>
          <w:rFonts w:ascii="Helvetica" w:hAnsi="Helvetica" w:cs="Helvetica"/>
        </w:rPr>
        <w:tab/>
        <w:t xml:space="preserve">Policy Council </w:t>
      </w:r>
      <w:r w:rsidR="00F635DC">
        <w:rPr>
          <w:rFonts w:ascii="Helvetica" w:hAnsi="Helvetica" w:cs="Helvetica"/>
        </w:rPr>
        <w:t>Meeting</w:t>
      </w:r>
    </w:p>
    <w:p w14:paraId="5F243101" w14:textId="77777777" w:rsidR="00BB0BA8" w:rsidRDefault="00BB0BA8" w:rsidP="003D48A1">
      <w:pPr>
        <w:rPr>
          <w:rFonts w:ascii="Helvetica" w:hAnsi="Helvetica" w:cs="Helvetica"/>
        </w:rPr>
      </w:pPr>
    </w:p>
    <w:p w14:paraId="0A78D898" w14:textId="0E341FAB" w:rsidR="00BB0BA8" w:rsidRDefault="00253BCD" w:rsidP="003D48A1">
      <w:pPr>
        <w:rPr>
          <w:rFonts w:ascii="Helvetica" w:hAnsi="Helvetica" w:cs="Helvetica"/>
        </w:rPr>
      </w:pPr>
      <w:r>
        <w:rPr>
          <w:rFonts w:ascii="Helvetica" w:hAnsi="Helvetica" w:cs="Helvetica"/>
        </w:rPr>
        <w:t>TBD</w:t>
      </w:r>
      <w:r w:rsidR="00BB0BA8">
        <w:rPr>
          <w:rFonts w:ascii="Helvetica" w:hAnsi="Helvetica" w:cs="Helvetica"/>
        </w:rPr>
        <w:t xml:space="preserve"> November </w:t>
      </w:r>
      <w:r w:rsidR="007F2EDB">
        <w:rPr>
          <w:rFonts w:ascii="Helvetica" w:hAnsi="Helvetica" w:cs="Helvetica"/>
        </w:rPr>
        <w:t>202</w:t>
      </w:r>
      <w:r w:rsidR="007F5E86">
        <w:rPr>
          <w:rFonts w:ascii="Helvetica" w:hAnsi="Helvetica" w:cs="Helvetica"/>
        </w:rPr>
        <w:t>6</w:t>
      </w:r>
      <w:r>
        <w:rPr>
          <w:rFonts w:ascii="Helvetica" w:hAnsi="Helvetica" w:cs="Helvetica"/>
        </w:rPr>
        <w:t xml:space="preserve">            </w:t>
      </w:r>
      <w:r w:rsidR="00BB0BA8">
        <w:rPr>
          <w:rFonts w:ascii="Helvetica" w:hAnsi="Helvetica" w:cs="Helvetica"/>
        </w:rPr>
        <w:tab/>
      </w:r>
      <w:r w:rsidR="00BB0BA8">
        <w:rPr>
          <w:rFonts w:ascii="Helvetica" w:hAnsi="Helvetica" w:cs="Helvetica"/>
        </w:rPr>
        <w:tab/>
        <w:t>Policy Council Orientation</w:t>
      </w:r>
      <w:r w:rsidR="000329E7">
        <w:rPr>
          <w:rFonts w:ascii="Helvetica" w:hAnsi="Helvetica" w:cs="Helvetica"/>
        </w:rPr>
        <w:t xml:space="preserve"> (No meeting)</w:t>
      </w:r>
    </w:p>
    <w:p w14:paraId="591A01E7" w14:textId="77777777" w:rsidR="00BB0BA8" w:rsidRDefault="00BB0BA8" w:rsidP="003D48A1">
      <w:pPr>
        <w:rPr>
          <w:rFonts w:ascii="Helvetica" w:hAnsi="Helvetica" w:cs="Helvetica"/>
        </w:rPr>
      </w:pPr>
    </w:p>
    <w:p w14:paraId="55C7EE15" w14:textId="6A70A5EB" w:rsidR="0060395C" w:rsidRDefault="00253BCD" w:rsidP="00BB0BA8">
      <w:pPr>
        <w:ind w:left="4320" w:hanging="4320"/>
        <w:rPr>
          <w:rFonts w:ascii="Helvetica" w:hAnsi="Helvetica" w:cs="Helvetica"/>
        </w:rPr>
      </w:pPr>
      <w:r>
        <w:rPr>
          <w:rFonts w:ascii="Helvetica" w:hAnsi="Helvetica" w:cs="Helvetica"/>
        </w:rPr>
        <w:t>TBD</w:t>
      </w:r>
      <w:r w:rsidR="00BB0BA8">
        <w:rPr>
          <w:rFonts w:ascii="Helvetica" w:hAnsi="Helvetica" w:cs="Helvetica"/>
        </w:rPr>
        <w:t xml:space="preserve"> December </w:t>
      </w:r>
      <w:r w:rsidR="007F2EDB">
        <w:rPr>
          <w:rFonts w:ascii="Helvetica" w:hAnsi="Helvetica" w:cs="Helvetica"/>
        </w:rPr>
        <w:t>202</w:t>
      </w:r>
      <w:r w:rsidR="007F5E86">
        <w:rPr>
          <w:rFonts w:ascii="Helvetica" w:hAnsi="Helvetica" w:cs="Helvetica"/>
        </w:rPr>
        <w:t>6</w:t>
      </w:r>
      <w:r w:rsidR="00BB0BA8">
        <w:rPr>
          <w:rFonts w:ascii="Helvetica" w:hAnsi="Helvetica" w:cs="Helvetica"/>
        </w:rPr>
        <w:tab/>
        <w:t xml:space="preserve">Policy Council Meeting/Election of Officers (Federal Grant </w:t>
      </w:r>
    </w:p>
    <w:p w14:paraId="72057C6F" w14:textId="77777777" w:rsidR="00BB0BA8" w:rsidRDefault="0060395C" w:rsidP="00BB0BA8">
      <w:pPr>
        <w:ind w:left="4320" w:hanging="4320"/>
        <w:rPr>
          <w:rFonts w:ascii="Helvetica" w:hAnsi="Helvetica" w:cs="Helvetica"/>
        </w:rPr>
      </w:pPr>
      <w:r>
        <w:rPr>
          <w:rFonts w:ascii="Helvetica" w:hAnsi="Helvetica" w:cs="Helvetica"/>
        </w:rPr>
        <w:tab/>
      </w:r>
      <w:r w:rsidR="00BB0BA8">
        <w:rPr>
          <w:rFonts w:ascii="Helvetica" w:hAnsi="Helvetica" w:cs="Helvetica"/>
        </w:rPr>
        <w:t>application approval).</w:t>
      </w:r>
    </w:p>
    <w:p w14:paraId="5783A23D" w14:textId="77777777" w:rsidR="006556B5" w:rsidRDefault="006556B5" w:rsidP="00BB0BA8">
      <w:pPr>
        <w:ind w:left="4320" w:hanging="4320"/>
        <w:rPr>
          <w:rFonts w:ascii="Helvetica" w:hAnsi="Helvetica" w:cs="Helvetica"/>
        </w:rPr>
      </w:pPr>
    </w:p>
    <w:p w14:paraId="6FF3D7FF" w14:textId="77777777" w:rsidR="006556B5" w:rsidRDefault="006556B5" w:rsidP="00BB0BA8">
      <w:pPr>
        <w:ind w:left="4320" w:hanging="4320"/>
        <w:rPr>
          <w:rFonts w:ascii="Helvetica" w:hAnsi="Helvetica" w:cs="Helvetica"/>
        </w:rPr>
      </w:pPr>
    </w:p>
    <w:p w14:paraId="78B249AB" w14:textId="77777777" w:rsidR="003D48A1" w:rsidRDefault="003D48A1" w:rsidP="003D48A1">
      <w:pPr>
        <w:rPr>
          <w:rFonts w:ascii="Helvetica" w:hAnsi="Helvetica" w:cs="Helvetica"/>
        </w:rPr>
      </w:pPr>
    </w:p>
    <w:p w14:paraId="6AC12505" w14:textId="7E9A0953" w:rsidR="001A454D" w:rsidRDefault="00B15E0E" w:rsidP="003D48A1">
      <w:pPr>
        <w:rPr>
          <w:rFonts w:ascii="Helvetica" w:hAnsi="Helvetica" w:cs="Helvetica"/>
        </w:rPr>
      </w:pPr>
      <w:r>
        <w:rPr>
          <w:rFonts w:ascii="Helvetica" w:hAnsi="Helvetica" w:cs="Helvetica"/>
        </w:rPr>
        <w:t xml:space="preserve">Meetings will be held </w:t>
      </w:r>
      <w:proofErr w:type="gramStart"/>
      <w:r>
        <w:rPr>
          <w:rFonts w:ascii="Helvetica" w:hAnsi="Helvetica" w:cs="Helvetica"/>
        </w:rPr>
        <w:t>in-person</w:t>
      </w:r>
      <w:proofErr w:type="gramEnd"/>
      <w:r>
        <w:rPr>
          <w:rFonts w:ascii="Helvetica" w:hAnsi="Helvetica" w:cs="Helvetica"/>
        </w:rPr>
        <w:t xml:space="preserve"> with a Zoom option for those who cannot attend in person.  All </w:t>
      </w:r>
      <w:r w:rsidR="007F2EDB">
        <w:rPr>
          <w:rFonts w:ascii="Helvetica" w:hAnsi="Helvetica" w:cs="Helvetica"/>
        </w:rPr>
        <w:t>meeting</w:t>
      </w:r>
      <w:r>
        <w:rPr>
          <w:rFonts w:ascii="Helvetica" w:hAnsi="Helvetica" w:cs="Helvetica"/>
        </w:rPr>
        <w:t>s</w:t>
      </w:r>
      <w:r w:rsidR="007F2EDB">
        <w:rPr>
          <w:rFonts w:ascii="Helvetica" w:hAnsi="Helvetica" w:cs="Helvetica"/>
        </w:rPr>
        <w:t xml:space="preserve"> will be held </w:t>
      </w:r>
      <w:r w:rsidR="009F24D3">
        <w:rPr>
          <w:rFonts w:ascii="Helvetica" w:hAnsi="Helvetica" w:cs="Helvetica"/>
        </w:rPr>
        <w:t xml:space="preserve">at the AEOA building in Virginia, Minnesota.  </w:t>
      </w:r>
      <w:r w:rsidR="006556B5">
        <w:rPr>
          <w:rFonts w:ascii="Helvetica" w:hAnsi="Helvetica" w:cs="Helvetica"/>
        </w:rPr>
        <w:t xml:space="preserve">The Policy Council Orientation will go from 9:30 a.m. until </w:t>
      </w:r>
      <w:r>
        <w:rPr>
          <w:rFonts w:ascii="Helvetica" w:hAnsi="Helvetica" w:cs="Helvetica"/>
        </w:rPr>
        <w:t>1:30 p.m.</w:t>
      </w:r>
      <w:r w:rsidR="007F2EDB">
        <w:rPr>
          <w:rFonts w:ascii="Helvetica" w:hAnsi="Helvetica" w:cs="Helvetica"/>
        </w:rPr>
        <w:t xml:space="preserve"> and will be conducted </w:t>
      </w:r>
      <w:r>
        <w:rPr>
          <w:rFonts w:ascii="Helvetica" w:hAnsi="Helvetica" w:cs="Helvetica"/>
        </w:rPr>
        <w:t xml:space="preserve">in-person with </w:t>
      </w:r>
      <w:r w:rsidR="007F2EDB">
        <w:rPr>
          <w:rFonts w:ascii="Helvetica" w:hAnsi="Helvetica" w:cs="Helvetica"/>
        </w:rPr>
        <w:t xml:space="preserve">a Zoom </w:t>
      </w:r>
      <w:r>
        <w:rPr>
          <w:rFonts w:ascii="Helvetica" w:hAnsi="Helvetica" w:cs="Helvetica"/>
        </w:rPr>
        <w:t>option for those who cannot attend in person</w:t>
      </w:r>
      <w:r w:rsidR="007F2EDB">
        <w:rPr>
          <w:rFonts w:ascii="Helvetica" w:hAnsi="Helvetica" w:cs="Helvetica"/>
        </w:rPr>
        <w:t>.</w:t>
      </w:r>
    </w:p>
    <w:p w14:paraId="0EB6336B" w14:textId="77777777" w:rsidR="000329E7" w:rsidRDefault="000329E7" w:rsidP="003D48A1">
      <w:pPr>
        <w:rPr>
          <w:rFonts w:ascii="Helvetica" w:hAnsi="Helvetica" w:cs="Helvetica"/>
        </w:rPr>
      </w:pPr>
    </w:p>
    <w:p w14:paraId="7EDF5A59" w14:textId="77777777" w:rsidR="000329E7" w:rsidRDefault="000329E7" w:rsidP="003D48A1">
      <w:pPr>
        <w:rPr>
          <w:rFonts w:ascii="Helvetica" w:hAnsi="Helvetica" w:cs="Helvetica"/>
        </w:rPr>
      </w:pPr>
    </w:p>
    <w:p w14:paraId="5999F74D" w14:textId="77777777" w:rsidR="000329E7" w:rsidRDefault="000329E7" w:rsidP="003D48A1">
      <w:pPr>
        <w:rPr>
          <w:rFonts w:ascii="Helvetica" w:hAnsi="Helvetica" w:cs="Helvetica"/>
        </w:rPr>
      </w:pPr>
    </w:p>
    <w:p w14:paraId="02B11F44" w14:textId="77777777" w:rsidR="006556B5" w:rsidRDefault="006556B5" w:rsidP="003D48A1">
      <w:pPr>
        <w:rPr>
          <w:rFonts w:ascii="Helvetica" w:hAnsi="Helvetica" w:cs="Helvetica"/>
        </w:rPr>
      </w:pPr>
    </w:p>
    <w:p w14:paraId="60092275" w14:textId="77777777" w:rsidR="001A454D" w:rsidRDefault="001A454D" w:rsidP="003D48A1">
      <w:pPr>
        <w:rPr>
          <w:rFonts w:ascii="Helvetica" w:hAnsi="Helvetica" w:cs="Helvetica"/>
        </w:rPr>
      </w:pPr>
    </w:p>
    <w:p w14:paraId="597BC988" w14:textId="77777777" w:rsidR="008F3F60" w:rsidRDefault="004D651C" w:rsidP="003D48A1">
      <w:pPr>
        <w:rPr>
          <w:rFonts w:ascii="Helvetica" w:hAnsi="Helvetica" w:cs="Helvetica"/>
        </w:rPr>
      </w:pPr>
      <w:r>
        <w:rPr>
          <w:rFonts w:ascii="Helvetica" w:hAnsi="Helvetica" w:cs="Helvetica"/>
        </w:rPr>
        <w:t>*</w:t>
      </w:r>
      <w:r w:rsidR="008D6484">
        <w:rPr>
          <w:rFonts w:ascii="Helvetica" w:hAnsi="Helvetica" w:cs="Helvetica"/>
        </w:rPr>
        <w:t>NOTE</w:t>
      </w:r>
      <w:proofErr w:type="gramStart"/>
      <w:r w:rsidR="008D6484">
        <w:rPr>
          <w:rFonts w:ascii="Helvetica" w:hAnsi="Helvetica" w:cs="Helvetica"/>
        </w:rPr>
        <w:t>:  The</w:t>
      </w:r>
      <w:proofErr w:type="gramEnd"/>
      <w:r w:rsidR="008D6484">
        <w:rPr>
          <w:rFonts w:ascii="Helvetica" w:hAnsi="Helvetica" w:cs="Helvetica"/>
        </w:rPr>
        <w:t xml:space="preserve"> Executive Committee of the Policy Council </w:t>
      </w:r>
      <w:r w:rsidR="008F3F60">
        <w:rPr>
          <w:rFonts w:ascii="Helvetica" w:hAnsi="Helvetica" w:cs="Helvetica"/>
        </w:rPr>
        <w:t xml:space="preserve">or a special meeting of the whole Policy Council </w:t>
      </w:r>
      <w:r w:rsidR="008D6484">
        <w:rPr>
          <w:rFonts w:ascii="Helvetica" w:hAnsi="Helvetica" w:cs="Helvetica"/>
        </w:rPr>
        <w:t xml:space="preserve">may meet in those months where a regular </w:t>
      </w:r>
      <w:r w:rsidR="00272E4E">
        <w:rPr>
          <w:rFonts w:ascii="Helvetica" w:hAnsi="Helvetica" w:cs="Helvetica"/>
        </w:rPr>
        <w:t>Policy Council meeting is not scheduled should there be business to attend to.</w:t>
      </w:r>
      <w:r w:rsidR="000329E7">
        <w:rPr>
          <w:rFonts w:ascii="Helvetica" w:hAnsi="Helvetica" w:cs="Helvetica"/>
        </w:rPr>
        <w:t xml:space="preserve">  Months where a regularly scheduled Policy Council meeting will </w:t>
      </w:r>
      <w:r w:rsidR="000329E7" w:rsidRPr="00A36467">
        <w:rPr>
          <w:rFonts w:ascii="Helvetica" w:hAnsi="Helvetica" w:cs="Helvetica"/>
          <w:u w:val="single"/>
        </w:rPr>
        <w:t>NOT</w:t>
      </w:r>
      <w:r w:rsidR="000329E7">
        <w:rPr>
          <w:rFonts w:ascii="Helvetica" w:hAnsi="Helvetica" w:cs="Helvetica"/>
        </w:rPr>
        <w:t xml:space="preserve"> be scheduled</w:t>
      </w:r>
      <w:r w:rsidR="00E73AC9">
        <w:rPr>
          <w:rFonts w:ascii="Helvetica" w:hAnsi="Helvetica" w:cs="Helvetica"/>
        </w:rPr>
        <w:t xml:space="preserve"> (unless </w:t>
      </w:r>
      <w:r w:rsidR="00C7434F">
        <w:rPr>
          <w:rFonts w:ascii="Helvetica" w:hAnsi="Helvetica" w:cs="Helvetica"/>
        </w:rPr>
        <w:t>necessary</w:t>
      </w:r>
      <w:r w:rsidR="00E73AC9">
        <w:rPr>
          <w:rFonts w:ascii="Helvetica" w:hAnsi="Helvetica" w:cs="Helvetica"/>
        </w:rPr>
        <w:t>)</w:t>
      </w:r>
      <w:r w:rsidR="000329E7">
        <w:rPr>
          <w:rFonts w:ascii="Helvetica" w:hAnsi="Helvetica" w:cs="Helvetica"/>
        </w:rPr>
        <w:t xml:space="preserve"> </w:t>
      </w:r>
      <w:proofErr w:type="gramStart"/>
      <w:r w:rsidR="000329E7">
        <w:rPr>
          <w:rFonts w:ascii="Helvetica" w:hAnsi="Helvetica" w:cs="Helvetica"/>
        </w:rPr>
        <w:t>is</w:t>
      </w:r>
      <w:proofErr w:type="gramEnd"/>
      <w:r w:rsidR="000329E7">
        <w:rPr>
          <w:rFonts w:ascii="Helvetica" w:hAnsi="Helvetica" w:cs="Helvetica"/>
        </w:rPr>
        <w:t xml:space="preserve"> January, March, May, July, September</w:t>
      </w:r>
      <w:r w:rsidR="00A36467">
        <w:rPr>
          <w:rFonts w:ascii="Helvetica" w:hAnsi="Helvetica" w:cs="Helvetica"/>
        </w:rPr>
        <w:t>, and November</w:t>
      </w:r>
      <w:r w:rsidR="000329E7">
        <w:rPr>
          <w:rFonts w:ascii="Helvetica" w:hAnsi="Helvetica" w:cs="Helvetica"/>
        </w:rPr>
        <w:t>.</w:t>
      </w:r>
      <w:r>
        <w:rPr>
          <w:rFonts w:ascii="Helvetica" w:hAnsi="Helvetica" w:cs="Helvetica"/>
        </w:rPr>
        <w:t xml:space="preserve">  </w:t>
      </w:r>
    </w:p>
    <w:p w14:paraId="7CEF4DE1" w14:textId="77777777" w:rsidR="008F3F60" w:rsidRDefault="008F3F60" w:rsidP="003D48A1">
      <w:pPr>
        <w:rPr>
          <w:rFonts w:ascii="Helvetica" w:hAnsi="Helvetica" w:cs="Helvetica"/>
        </w:rPr>
      </w:pPr>
    </w:p>
    <w:p w14:paraId="038BAB06" w14:textId="77777777" w:rsidR="00BB0BA8" w:rsidRDefault="004D651C" w:rsidP="003D48A1">
      <w:pPr>
        <w:rPr>
          <w:rFonts w:ascii="Helvetica" w:hAnsi="Helvetica" w:cs="Helvetica"/>
        </w:rPr>
      </w:pPr>
      <w:r>
        <w:rPr>
          <w:rFonts w:ascii="Helvetica" w:hAnsi="Helvetica" w:cs="Helvetica"/>
        </w:rPr>
        <w:t>The Policy Council meeting schedule is subject to change.</w:t>
      </w:r>
    </w:p>
    <w:p w14:paraId="202CC971" w14:textId="77777777" w:rsidR="003D48A1" w:rsidRDefault="003D48A1" w:rsidP="003D48A1">
      <w:pPr>
        <w:rPr>
          <w:rFonts w:ascii="Helvetica" w:hAnsi="Helvetica" w:cs="Helvetica"/>
        </w:rPr>
      </w:pPr>
    </w:p>
    <w:p w14:paraId="7138B9BB" w14:textId="77777777" w:rsidR="003D48A1" w:rsidRDefault="003D48A1" w:rsidP="003D48A1">
      <w:pPr>
        <w:rPr>
          <w:rFonts w:ascii="Helvetica" w:hAnsi="Helvetica" w:cs="Helvetica"/>
        </w:rPr>
      </w:pPr>
    </w:p>
    <w:p w14:paraId="283A384A" w14:textId="77777777" w:rsidR="003D48A1" w:rsidRDefault="003D48A1" w:rsidP="003D48A1">
      <w:pPr>
        <w:rPr>
          <w:rFonts w:ascii="Helvetica" w:hAnsi="Helvetica" w:cs="Helvetica"/>
        </w:rPr>
      </w:pPr>
    </w:p>
    <w:p w14:paraId="5C8E4460" w14:textId="77777777" w:rsidR="003D48A1" w:rsidRDefault="003D48A1" w:rsidP="003D48A1">
      <w:pPr>
        <w:rPr>
          <w:rFonts w:ascii="Helvetica" w:hAnsi="Helvetica" w:cs="Helvetica"/>
        </w:rPr>
      </w:pPr>
    </w:p>
    <w:p w14:paraId="58E1FA61" w14:textId="77777777" w:rsidR="003D48A1" w:rsidRDefault="003D48A1" w:rsidP="003D48A1">
      <w:pPr>
        <w:rPr>
          <w:rFonts w:ascii="Helvetica" w:hAnsi="Helvetica" w:cs="Helvetica"/>
        </w:rPr>
      </w:pPr>
    </w:p>
    <w:p w14:paraId="704F3D77" w14:textId="77777777" w:rsidR="003D48A1" w:rsidRDefault="003D48A1" w:rsidP="003D48A1">
      <w:pPr>
        <w:rPr>
          <w:rFonts w:ascii="Helvetica" w:hAnsi="Helvetica" w:cs="Helvetica"/>
        </w:rPr>
      </w:pPr>
    </w:p>
    <w:p w14:paraId="2AF60374" w14:textId="77777777" w:rsidR="00B15E0E" w:rsidRDefault="00B15E0E" w:rsidP="003D48A1">
      <w:pPr>
        <w:rPr>
          <w:rFonts w:ascii="Helvetica" w:hAnsi="Helvetica" w:cs="Helvetica"/>
        </w:rPr>
      </w:pPr>
    </w:p>
    <w:p w14:paraId="3AEF517B" w14:textId="77777777" w:rsidR="00B15E0E" w:rsidRDefault="00B15E0E" w:rsidP="003D48A1">
      <w:pPr>
        <w:rPr>
          <w:rFonts w:ascii="Helvetica" w:hAnsi="Helvetica" w:cs="Helvetica"/>
        </w:rPr>
      </w:pPr>
    </w:p>
    <w:p w14:paraId="0A15BB72" w14:textId="77777777" w:rsidR="003D48A1" w:rsidRDefault="003D48A1" w:rsidP="003D48A1">
      <w:pPr>
        <w:jc w:val="center"/>
        <w:rPr>
          <w:rFonts w:ascii="Helvetica" w:hAnsi="Helvetica"/>
        </w:rPr>
      </w:pPr>
      <w:r>
        <w:rPr>
          <w:rFonts w:ascii="Helvetica" w:hAnsi="Helvetica"/>
          <w:u w:val="single"/>
        </w:rPr>
        <w:lastRenderedPageBreak/>
        <w:t>Policy Council Roster</w:t>
      </w:r>
    </w:p>
    <w:p w14:paraId="7EC4BD22" w14:textId="77777777" w:rsidR="003D48A1" w:rsidRDefault="003D48A1" w:rsidP="003D48A1">
      <w:pPr>
        <w:rPr>
          <w:rFonts w:ascii="Helvetica" w:hAnsi="Helvetica"/>
        </w:rPr>
      </w:pPr>
    </w:p>
    <w:p w14:paraId="5C98AE72" w14:textId="77777777" w:rsidR="003D48A1" w:rsidRDefault="003D48A1" w:rsidP="003D48A1">
      <w:pPr>
        <w:rPr>
          <w:rFonts w:ascii="Helvetica" w:hAnsi="Helvetica"/>
        </w:rPr>
      </w:pPr>
    </w:p>
    <w:p w14:paraId="6869373C" w14:textId="77777777" w:rsidR="003D48A1" w:rsidRDefault="003D48A1" w:rsidP="003D48A1">
      <w:pPr>
        <w:numPr>
          <w:ilvl w:val="0"/>
          <w:numId w:val="9"/>
        </w:numPr>
        <w:rPr>
          <w:rFonts w:ascii="Helvetica" w:hAnsi="Helvetica"/>
        </w:rPr>
      </w:pPr>
      <w:r>
        <w:rPr>
          <w:rFonts w:ascii="Helvetica" w:hAnsi="Helvetica"/>
        </w:rPr>
        <w:t xml:space="preserve">We will create a new Policy Council Roster </w:t>
      </w:r>
      <w:proofErr w:type="gramStart"/>
      <w:r>
        <w:rPr>
          <w:rFonts w:ascii="Helvetica" w:hAnsi="Helvetica"/>
        </w:rPr>
        <w:t>of</w:t>
      </w:r>
      <w:proofErr w:type="gramEnd"/>
      <w:r>
        <w:rPr>
          <w:rFonts w:ascii="Helvetica" w:hAnsi="Helvetica"/>
        </w:rPr>
        <w:t xml:space="preserve"> </w:t>
      </w:r>
      <w:r>
        <w:rPr>
          <w:rFonts w:ascii="Helvetica" w:hAnsi="Helvetica"/>
          <w:b/>
          <w:u w:val="single"/>
        </w:rPr>
        <w:t>all</w:t>
      </w:r>
      <w:r>
        <w:rPr>
          <w:rFonts w:ascii="Helvetica" w:hAnsi="Helvetica"/>
        </w:rPr>
        <w:t xml:space="preserve"> members yearly.  Staff assigned to Policy Council are:</w:t>
      </w:r>
    </w:p>
    <w:p w14:paraId="2778E140" w14:textId="77777777" w:rsidR="003D48A1" w:rsidRDefault="003D48A1" w:rsidP="003D48A1">
      <w:pPr>
        <w:rPr>
          <w:rFonts w:ascii="Helvetica" w:hAnsi="Helvetica"/>
        </w:rPr>
      </w:pPr>
      <w:r>
        <w:rPr>
          <w:rFonts w:ascii="Helvetica" w:hAnsi="Helvetica"/>
        </w:rPr>
        <w:tab/>
      </w:r>
      <w:r>
        <w:rPr>
          <w:rFonts w:ascii="Helvetica" w:hAnsi="Helvetica"/>
        </w:rPr>
        <w:tab/>
      </w:r>
    </w:p>
    <w:p w14:paraId="63660FAB" w14:textId="77777777" w:rsidR="003D48A1" w:rsidRDefault="003D48A1" w:rsidP="003D48A1">
      <w:pPr>
        <w:rPr>
          <w:rFonts w:ascii="Helvetica" w:hAnsi="Helvetica"/>
        </w:rPr>
      </w:pPr>
      <w:r>
        <w:rPr>
          <w:rFonts w:ascii="Helvetica" w:hAnsi="Helvetica"/>
        </w:rPr>
        <w:tab/>
      </w:r>
      <w:r>
        <w:rPr>
          <w:rFonts w:ascii="Helvetica" w:hAnsi="Helvetica"/>
        </w:rPr>
        <w:tab/>
        <w:t>* Head Start Director</w:t>
      </w:r>
    </w:p>
    <w:p w14:paraId="5D73EE88" w14:textId="77777777" w:rsidR="006901E2" w:rsidRDefault="006901E2" w:rsidP="003D48A1">
      <w:pPr>
        <w:rPr>
          <w:rFonts w:ascii="Helvetica" w:hAnsi="Helvetica"/>
        </w:rPr>
      </w:pPr>
      <w:r>
        <w:rPr>
          <w:rFonts w:ascii="Helvetica" w:hAnsi="Helvetica"/>
        </w:rPr>
        <w:tab/>
      </w:r>
      <w:r>
        <w:rPr>
          <w:rFonts w:ascii="Helvetica" w:hAnsi="Helvetica"/>
        </w:rPr>
        <w:tab/>
        <w:t>* Assistant Head Start Director</w:t>
      </w:r>
    </w:p>
    <w:p w14:paraId="4392C853" w14:textId="77777777" w:rsidR="003D48A1" w:rsidRDefault="003D48A1" w:rsidP="003D48A1">
      <w:pPr>
        <w:rPr>
          <w:rFonts w:ascii="Helvetica" w:hAnsi="Helvetica"/>
        </w:rPr>
      </w:pPr>
      <w:r>
        <w:rPr>
          <w:rFonts w:ascii="Helvetica" w:hAnsi="Helvetica"/>
        </w:rPr>
        <w:tab/>
      </w:r>
      <w:r>
        <w:rPr>
          <w:rFonts w:ascii="Helvetica" w:hAnsi="Helvetica"/>
        </w:rPr>
        <w:tab/>
        <w:t xml:space="preserve">* </w:t>
      </w:r>
      <w:r w:rsidR="00D868D8">
        <w:rPr>
          <w:rFonts w:ascii="Helvetica" w:hAnsi="Helvetica"/>
        </w:rPr>
        <w:t xml:space="preserve">Finance </w:t>
      </w:r>
      <w:r w:rsidR="00610E28">
        <w:rPr>
          <w:rFonts w:ascii="Helvetica" w:hAnsi="Helvetica"/>
        </w:rPr>
        <w:t>Supervisor</w:t>
      </w:r>
    </w:p>
    <w:p w14:paraId="711BE7B9" w14:textId="77777777" w:rsidR="003D48A1" w:rsidRDefault="003D48A1" w:rsidP="003D48A1">
      <w:pPr>
        <w:rPr>
          <w:rFonts w:ascii="Helvetica" w:hAnsi="Helvetica"/>
        </w:rPr>
      </w:pPr>
    </w:p>
    <w:p w14:paraId="5695A0A9" w14:textId="77777777" w:rsidR="003D48A1" w:rsidRDefault="003D48A1" w:rsidP="003D48A1">
      <w:pPr>
        <w:rPr>
          <w:rFonts w:ascii="Helvetica" w:hAnsi="Helvetica"/>
        </w:rPr>
      </w:pPr>
    </w:p>
    <w:p w14:paraId="4541685C" w14:textId="77777777" w:rsidR="003D48A1" w:rsidRDefault="003D48A1" w:rsidP="003D48A1">
      <w:pPr>
        <w:numPr>
          <w:ilvl w:val="0"/>
          <w:numId w:val="10"/>
        </w:numPr>
        <w:rPr>
          <w:rFonts w:ascii="Helvetica" w:hAnsi="Helvetica"/>
        </w:rPr>
      </w:pPr>
      <w:r>
        <w:rPr>
          <w:rFonts w:ascii="Helvetica" w:hAnsi="Helvetica"/>
        </w:rPr>
        <w:t>We will collect names, addresses, phone numbers, and Email addresses at Policy Council Orientation.</w:t>
      </w:r>
      <w:r w:rsidR="00652E88">
        <w:rPr>
          <w:rFonts w:ascii="Helvetica" w:hAnsi="Helvetica"/>
        </w:rPr>
        <w:t xml:space="preserve">  Members will list their preference for contacting them (i.e. texting, email, phone call, letter, etc.)</w:t>
      </w:r>
    </w:p>
    <w:p w14:paraId="794D59A6" w14:textId="77777777" w:rsidR="003D48A1" w:rsidRDefault="003D48A1" w:rsidP="003D48A1">
      <w:pPr>
        <w:ind w:left="360"/>
        <w:rPr>
          <w:rFonts w:ascii="Helvetica" w:hAnsi="Helvetica"/>
        </w:rPr>
      </w:pPr>
    </w:p>
    <w:p w14:paraId="27753968" w14:textId="77777777" w:rsidR="003D48A1" w:rsidRDefault="003D48A1" w:rsidP="003D48A1">
      <w:pPr>
        <w:numPr>
          <w:ilvl w:val="0"/>
          <w:numId w:val="10"/>
        </w:numPr>
        <w:rPr>
          <w:rFonts w:ascii="Helvetica" w:hAnsi="Helvetica"/>
        </w:rPr>
      </w:pPr>
      <w:r>
        <w:rPr>
          <w:rFonts w:ascii="Helvetica" w:hAnsi="Helvetica"/>
          <w:b/>
          <w:u w:val="single"/>
        </w:rPr>
        <w:t>Confidentiality</w:t>
      </w:r>
      <w:r>
        <w:rPr>
          <w:rFonts w:ascii="Helvetica" w:hAnsi="Helvetica"/>
        </w:rPr>
        <w:t xml:space="preserve"> - People may choose to decline any information other than name and Head</w:t>
      </w:r>
      <w:r w:rsidR="00652E88">
        <w:rPr>
          <w:rFonts w:ascii="Helvetica" w:hAnsi="Helvetica"/>
        </w:rPr>
        <w:t xml:space="preserve"> Start community/site</w:t>
      </w:r>
      <w:r>
        <w:rPr>
          <w:rFonts w:ascii="Helvetica" w:hAnsi="Helvetica"/>
        </w:rPr>
        <w:t>(s).</w:t>
      </w:r>
    </w:p>
    <w:p w14:paraId="5728073F" w14:textId="77777777" w:rsidR="003D48A1" w:rsidRDefault="003D48A1" w:rsidP="003D48A1">
      <w:pPr>
        <w:ind w:left="360"/>
        <w:rPr>
          <w:rFonts w:ascii="Helvetica" w:hAnsi="Helvetica"/>
        </w:rPr>
      </w:pPr>
    </w:p>
    <w:p w14:paraId="35AAEC21" w14:textId="77777777" w:rsidR="003D48A1" w:rsidRDefault="003D48A1" w:rsidP="003D48A1">
      <w:pPr>
        <w:numPr>
          <w:ilvl w:val="0"/>
          <w:numId w:val="10"/>
        </w:numPr>
        <w:rPr>
          <w:rFonts w:ascii="Helvetica" w:hAnsi="Helvetica"/>
        </w:rPr>
      </w:pPr>
      <w:r>
        <w:rPr>
          <w:rFonts w:ascii="Helvetica" w:hAnsi="Helvetica"/>
        </w:rPr>
        <w:t>Policy Council Rosters will be made available with the agenda/minutes.</w:t>
      </w:r>
    </w:p>
    <w:p w14:paraId="79318B92" w14:textId="77777777" w:rsidR="003D48A1" w:rsidRDefault="003D48A1" w:rsidP="003D48A1">
      <w:pPr>
        <w:rPr>
          <w:rFonts w:ascii="Helvetica" w:hAnsi="Helvetica"/>
        </w:rPr>
      </w:pPr>
    </w:p>
    <w:p w14:paraId="7CC45B38" w14:textId="77777777" w:rsidR="003D48A1" w:rsidRDefault="003D48A1" w:rsidP="003D48A1">
      <w:pPr>
        <w:rPr>
          <w:rFonts w:ascii="Helvetica" w:hAnsi="Helvetica"/>
          <w:b/>
        </w:rPr>
      </w:pPr>
    </w:p>
    <w:p w14:paraId="13EC64DD" w14:textId="77777777" w:rsidR="003D48A1" w:rsidRDefault="003D48A1" w:rsidP="003D48A1">
      <w:pPr>
        <w:rPr>
          <w:rFonts w:ascii="Helvetica" w:hAnsi="Helvetica"/>
          <w:b/>
        </w:rPr>
      </w:pPr>
      <w:r>
        <w:rPr>
          <w:rFonts w:ascii="Helvetica" w:hAnsi="Helvetica"/>
          <w:b/>
        </w:rPr>
        <w:t>*</w:t>
      </w:r>
      <w:r w:rsidR="00887A85">
        <w:rPr>
          <w:rFonts w:ascii="Helvetica" w:hAnsi="Helvetica"/>
          <w:b/>
        </w:rPr>
        <w:t>* Rosters</w:t>
      </w:r>
      <w:r>
        <w:rPr>
          <w:rFonts w:ascii="Helvetica" w:hAnsi="Helvetica"/>
          <w:b/>
        </w:rPr>
        <w:t xml:space="preserve"> are for Policy Council use only.  They are used to assist with communication, carpooling, etc.</w:t>
      </w:r>
    </w:p>
    <w:p w14:paraId="6EE62CF4" w14:textId="77777777" w:rsidR="003D48A1" w:rsidRDefault="003D48A1" w:rsidP="003D48A1">
      <w:pPr>
        <w:rPr>
          <w:rFonts w:ascii="Helvetica" w:hAnsi="Helvetica"/>
          <w:b/>
        </w:rPr>
      </w:pPr>
    </w:p>
    <w:p w14:paraId="0F576F1A" w14:textId="77777777" w:rsidR="003D48A1" w:rsidRDefault="003D48A1" w:rsidP="003D48A1">
      <w:pPr>
        <w:rPr>
          <w:rFonts w:ascii="Helvetica" w:hAnsi="Helvetica"/>
          <w:b/>
        </w:rPr>
      </w:pPr>
    </w:p>
    <w:p w14:paraId="284DDFA2" w14:textId="77777777" w:rsidR="003D48A1" w:rsidRDefault="003D48A1" w:rsidP="003D48A1">
      <w:pPr>
        <w:rPr>
          <w:rFonts w:ascii="Helvetica" w:hAnsi="Helvetica"/>
          <w:b/>
        </w:rPr>
      </w:pPr>
    </w:p>
    <w:p w14:paraId="4E89239D" w14:textId="77777777" w:rsidR="003D48A1" w:rsidRDefault="003D48A1" w:rsidP="003D48A1">
      <w:pPr>
        <w:rPr>
          <w:rFonts w:ascii="Helvetica" w:hAnsi="Helvetica"/>
          <w:b/>
        </w:rPr>
      </w:pPr>
    </w:p>
    <w:p w14:paraId="7E282F19" w14:textId="77777777" w:rsidR="003D48A1" w:rsidRDefault="003D48A1" w:rsidP="003D48A1">
      <w:pPr>
        <w:rPr>
          <w:rFonts w:ascii="Helvetica" w:hAnsi="Helvetica"/>
          <w:b/>
        </w:rPr>
      </w:pPr>
    </w:p>
    <w:p w14:paraId="66A3D5F4" w14:textId="77777777" w:rsidR="003D48A1" w:rsidRDefault="003D48A1" w:rsidP="003D48A1">
      <w:pPr>
        <w:rPr>
          <w:rFonts w:ascii="Helvetica" w:hAnsi="Helvetica"/>
          <w:b/>
        </w:rPr>
      </w:pPr>
    </w:p>
    <w:p w14:paraId="3653E5DB" w14:textId="77777777" w:rsidR="003D48A1" w:rsidRDefault="003D48A1" w:rsidP="003D48A1">
      <w:pPr>
        <w:rPr>
          <w:rFonts w:ascii="Helvetica" w:hAnsi="Helvetica"/>
          <w:b/>
        </w:rPr>
      </w:pPr>
    </w:p>
    <w:p w14:paraId="4BA5D1D5" w14:textId="77777777" w:rsidR="003D48A1" w:rsidRDefault="003D48A1" w:rsidP="003D48A1">
      <w:pPr>
        <w:rPr>
          <w:rFonts w:ascii="Helvetica" w:hAnsi="Helvetica"/>
          <w:b/>
        </w:rPr>
      </w:pPr>
    </w:p>
    <w:p w14:paraId="336FB8F6" w14:textId="77777777" w:rsidR="003D48A1" w:rsidRDefault="003D48A1" w:rsidP="003D48A1">
      <w:pPr>
        <w:rPr>
          <w:rFonts w:ascii="Helvetica" w:hAnsi="Helvetica"/>
          <w:b/>
        </w:rPr>
      </w:pPr>
    </w:p>
    <w:p w14:paraId="60179460" w14:textId="77777777" w:rsidR="003D48A1" w:rsidRDefault="003D48A1" w:rsidP="003D48A1">
      <w:pPr>
        <w:rPr>
          <w:rFonts w:ascii="Helvetica" w:hAnsi="Helvetica"/>
          <w:b/>
        </w:rPr>
      </w:pPr>
    </w:p>
    <w:p w14:paraId="03A40D02" w14:textId="77777777" w:rsidR="003D48A1" w:rsidRDefault="003D48A1" w:rsidP="003D48A1">
      <w:pPr>
        <w:rPr>
          <w:rFonts w:ascii="Helvetica" w:hAnsi="Helvetica"/>
          <w:b/>
        </w:rPr>
      </w:pPr>
    </w:p>
    <w:p w14:paraId="4793A8F1" w14:textId="77777777" w:rsidR="003D48A1" w:rsidRDefault="003D48A1" w:rsidP="003D48A1">
      <w:pPr>
        <w:rPr>
          <w:rFonts w:ascii="Helvetica" w:hAnsi="Helvetica"/>
          <w:b/>
        </w:rPr>
      </w:pPr>
    </w:p>
    <w:p w14:paraId="06C50DA1" w14:textId="77777777" w:rsidR="003D48A1" w:rsidRDefault="003D48A1" w:rsidP="003D48A1">
      <w:pPr>
        <w:rPr>
          <w:rFonts w:ascii="Helvetica" w:hAnsi="Helvetica"/>
          <w:b/>
        </w:rPr>
      </w:pPr>
    </w:p>
    <w:p w14:paraId="50A8986D" w14:textId="77777777" w:rsidR="003D48A1" w:rsidRDefault="003D48A1" w:rsidP="003D48A1">
      <w:pPr>
        <w:rPr>
          <w:rFonts w:ascii="Helvetica" w:hAnsi="Helvetica"/>
          <w:b/>
        </w:rPr>
      </w:pPr>
    </w:p>
    <w:p w14:paraId="6EEC7D9D" w14:textId="77777777" w:rsidR="003D48A1" w:rsidRDefault="003D48A1" w:rsidP="003D48A1">
      <w:pPr>
        <w:rPr>
          <w:rFonts w:ascii="Helvetica" w:hAnsi="Helvetica"/>
          <w:b/>
        </w:rPr>
      </w:pPr>
    </w:p>
    <w:p w14:paraId="019BDF15" w14:textId="77777777" w:rsidR="003D48A1" w:rsidRDefault="003D48A1" w:rsidP="003D48A1">
      <w:pPr>
        <w:rPr>
          <w:rFonts w:ascii="Helvetica" w:hAnsi="Helvetica"/>
          <w:b/>
        </w:rPr>
      </w:pPr>
    </w:p>
    <w:p w14:paraId="53C9E399" w14:textId="77777777" w:rsidR="003D48A1" w:rsidRDefault="003D48A1" w:rsidP="003D48A1">
      <w:pPr>
        <w:rPr>
          <w:rFonts w:ascii="Helvetica" w:hAnsi="Helvetica"/>
          <w:b/>
        </w:rPr>
      </w:pPr>
    </w:p>
    <w:p w14:paraId="032D3C8E" w14:textId="77777777" w:rsidR="003D48A1" w:rsidRDefault="003D48A1" w:rsidP="003D48A1">
      <w:pPr>
        <w:rPr>
          <w:rFonts w:ascii="Helvetica" w:hAnsi="Helvetica"/>
          <w:b/>
        </w:rPr>
      </w:pPr>
    </w:p>
    <w:p w14:paraId="7978B59A" w14:textId="77777777" w:rsidR="003D48A1" w:rsidRDefault="003D48A1" w:rsidP="003D48A1">
      <w:pPr>
        <w:rPr>
          <w:rFonts w:ascii="Helvetica" w:hAnsi="Helvetica"/>
          <w:b/>
        </w:rPr>
      </w:pPr>
    </w:p>
    <w:p w14:paraId="26DBC09F" w14:textId="77777777" w:rsidR="003D48A1" w:rsidRDefault="003D48A1" w:rsidP="003D48A1">
      <w:pPr>
        <w:rPr>
          <w:rFonts w:ascii="Helvetica" w:hAnsi="Helvetica"/>
          <w:b/>
        </w:rPr>
      </w:pPr>
    </w:p>
    <w:p w14:paraId="57795EEA" w14:textId="77777777" w:rsidR="003D48A1" w:rsidRDefault="003D48A1" w:rsidP="003D48A1">
      <w:pPr>
        <w:rPr>
          <w:rFonts w:ascii="Helvetica" w:hAnsi="Helvetica"/>
          <w:b/>
        </w:rPr>
      </w:pPr>
    </w:p>
    <w:p w14:paraId="663B17F7" w14:textId="77777777" w:rsidR="003D48A1" w:rsidRDefault="003D48A1" w:rsidP="003D48A1">
      <w:pPr>
        <w:rPr>
          <w:rFonts w:ascii="Helvetica" w:hAnsi="Helvetica"/>
          <w:b/>
        </w:rPr>
      </w:pPr>
    </w:p>
    <w:p w14:paraId="04133A39" w14:textId="77777777" w:rsidR="003D48A1" w:rsidRDefault="003D48A1" w:rsidP="003D48A1">
      <w:pPr>
        <w:rPr>
          <w:rFonts w:ascii="Helvetica" w:hAnsi="Helvetica"/>
          <w:b/>
        </w:rPr>
      </w:pPr>
    </w:p>
    <w:p w14:paraId="70AD47DD" w14:textId="77777777" w:rsidR="003D48A1" w:rsidRDefault="003D48A1" w:rsidP="003D48A1">
      <w:pPr>
        <w:ind w:left="3600" w:firstLine="720"/>
        <w:rPr>
          <w:rFonts w:ascii="Helvetica" w:hAnsi="Helvetica"/>
        </w:rPr>
      </w:pPr>
    </w:p>
    <w:p w14:paraId="42AADB1A" w14:textId="77777777" w:rsidR="003D48A1" w:rsidRDefault="003D48A1" w:rsidP="003D48A1">
      <w:pPr>
        <w:ind w:left="3600" w:firstLine="720"/>
        <w:rPr>
          <w:rFonts w:ascii="Helvetica" w:hAnsi="Helvetica"/>
        </w:rPr>
      </w:pPr>
    </w:p>
    <w:p w14:paraId="2FA44AFD" w14:textId="77777777" w:rsidR="003D48A1" w:rsidRDefault="003D48A1" w:rsidP="003D48A1">
      <w:pPr>
        <w:ind w:left="3600" w:firstLine="720"/>
        <w:rPr>
          <w:rFonts w:ascii="Helvetica" w:hAnsi="Helvetica"/>
        </w:rPr>
      </w:pPr>
    </w:p>
    <w:p w14:paraId="4CDD9DE2" w14:textId="77777777" w:rsidR="003D48A1" w:rsidRDefault="003D48A1" w:rsidP="003D48A1">
      <w:pPr>
        <w:ind w:left="3600" w:firstLine="720"/>
        <w:rPr>
          <w:rFonts w:ascii="Helvetica" w:hAnsi="Helvetica"/>
        </w:rPr>
      </w:pPr>
    </w:p>
    <w:p w14:paraId="6CFEB600" w14:textId="77777777" w:rsidR="003D48A1" w:rsidRDefault="003D48A1" w:rsidP="003D48A1">
      <w:pPr>
        <w:ind w:left="3600" w:firstLine="720"/>
        <w:rPr>
          <w:rFonts w:ascii="Helvetica" w:hAnsi="Helvetica"/>
        </w:rPr>
      </w:pPr>
    </w:p>
    <w:p w14:paraId="0299021C" w14:textId="77777777" w:rsidR="003D48A1" w:rsidRDefault="003D48A1" w:rsidP="003D48A1">
      <w:pPr>
        <w:ind w:left="3600" w:firstLine="720"/>
        <w:rPr>
          <w:rFonts w:ascii="Helvetica" w:hAnsi="Helvetica"/>
          <w:b/>
          <w:u w:val="single"/>
        </w:rPr>
      </w:pPr>
    </w:p>
    <w:p w14:paraId="42F2930F" w14:textId="77777777" w:rsidR="003D48A1" w:rsidRDefault="003D48A1"/>
    <w:p w14:paraId="6F008AB4" w14:textId="77777777" w:rsidR="003D48A1" w:rsidRDefault="003D48A1" w:rsidP="003D48A1">
      <w:pPr>
        <w:jc w:val="center"/>
        <w:rPr>
          <w:rFonts w:ascii="Helvetica" w:hAnsi="Helvetica"/>
          <w:b/>
          <w:u w:val="single"/>
        </w:rPr>
      </w:pPr>
      <w:r>
        <w:rPr>
          <w:rFonts w:ascii="Helvetica" w:hAnsi="Helvetica"/>
          <w:u w:val="single"/>
        </w:rPr>
        <w:t>Policy Council Agenda</w:t>
      </w:r>
    </w:p>
    <w:p w14:paraId="02D60D96" w14:textId="77777777" w:rsidR="003D48A1" w:rsidRDefault="003D48A1" w:rsidP="003D48A1">
      <w:pPr>
        <w:rPr>
          <w:rFonts w:ascii="Helvetica" w:hAnsi="Helvetica"/>
          <w:b/>
          <w:u w:val="single"/>
        </w:rPr>
      </w:pPr>
    </w:p>
    <w:p w14:paraId="68D3E013" w14:textId="77777777" w:rsidR="003D48A1" w:rsidRDefault="003D48A1" w:rsidP="003D48A1">
      <w:pPr>
        <w:numPr>
          <w:ilvl w:val="0"/>
          <w:numId w:val="11"/>
        </w:numPr>
        <w:jc w:val="both"/>
        <w:rPr>
          <w:rFonts w:ascii="Helvetica" w:hAnsi="Helvetica"/>
        </w:rPr>
      </w:pPr>
      <w:r>
        <w:rPr>
          <w:rFonts w:ascii="Helvetica" w:hAnsi="Helvetica"/>
        </w:rPr>
        <w:t>Every Policy Council meeting has a written agenda.</w:t>
      </w:r>
    </w:p>
    <w:p w14:paraId="234815AB" w14:textId="77777777" w:rsidR="003D48A1" w:rsidRDefault="003D48A1" w:rsidP="003D48A1">
      <w:pPr>
        <w:ind w:left="360"/>
        <w:jc w:val="both"/>
        <w:rPr>
          <w:rFonts w:ascii="Helvetica" w:hAnsi="Helvetica"/>
        </w:rPr>
      </w:pPr>
    </w:p>
    <w:p w14:paraId="1F7406A8" w14:textId="77777777" w:rsidR="003D48A1" w:rsidRDefault="003D48A1" w:rsidP="003D48A1">
      <w:pPr>
        <w:numPr>
          <w:ilvl w:val="0"/>
          <w:numId w:val="11"/>
        </w:numPr>
        <w:jc w:val="both"/>
        <w:rPr>
          <w:rFonts w:ascii="Helvetica" w:hAnsi="Helvetica"/>
        </w:rPr>
      </w:pPr>
      <w:r>
        <w:rPr>
          <w:rFonts w:ascii="Helvetica" w:hAnsi="Helvetica"/>
        </w:rPr>
        <w:t>The agenda is pre-determined by the Policy Council Chairperson and the Head Start Director</w:t>
      </w:r>
      <w:r w:rsidR="00C90C3E">
        <w:rPr>
          <w:rFonts w:ascii="Helvetica" w:hAnsi="Helvetica"/>
        </w:rPr>
        <w:t xml:space="preserve"> and/or Head Start Assistant Director</w:t>
      </w:r>
      <w:r>
        <w:rPr>
          <w:rFonts w:ascii="Helvetica" w:hAnsi="Helvetica"/>
        </w:rPr>
        <w:t>. You will receive this agenda 5 - 7 days prior to the meeting.</w:t>
      </w:r>
    </w:p>
    <w:p w14:paraId="41302416" w14:textId="77777777" w:rsidR="003D48A1" w:rsidRDefault="003D48A1" w:rsidP="003D48A1">
      <w:pPr>
        <w:ind w:left="360"/>
        <w:jc w:val="both"/>
        <w:rPr>
          <w:rFonts w:ascii="Helvetica" w:hAnsi="Helvetica"/>
        </w:rPr>
      </w:pPr>
    </w:p>
    <w:p w14:paraId="6EE53DA6" w14:textId="77777777" w:rsidR="003D48A1" w:rsidRDefault="003D48A1" w:rsidP="003D48A1">
      <w:pPr>
        <w:numPr>
          <w:ilvl w:val="0"/>
          <w:numId w:val="11"/>
        </w:numPr>
        <w:jc w:val="both"/>
        <w:rPr>
          <w:rFonts w:ascii="Helvetica" w:hAnsi="Helvetica"/>
        </w:rPr>
      </w:pPr>
      <w:r>
        <w:rPr>
          <w:rFonts w:ascii="Helvetica" w:hAnsi="Helvetica"/>
        </w:rPr>
        <w:t>You will need to bring this agenda to the meeting.</w:t>
      </w:r>
    </w:p>
    <w:p w14:paraId="6B7B0B74" w14:textId="77777777" w:rsidR="003D48A1" w:rsidRDefault="003D48A1" w:rsidP="003D48A1">
      <w:pPr>
        <w:ind w:left="360"/>
        <w:jc w:val="both"/>
        <w:rPr>
          <w:rFonts w:ascii="Helvetica" w:hAnsi="Helvetica"/>
        </w:rPr>
      </w:pPr>
    </w:p>
    <w:p w14:paraId="6A734E9C" w14:textId="77777777" w:rsidR="003D48A1" w:rsidRDefault="003D48A1" w:rsidP="003D48A1">
      <w:pPr>
        <w:numPr>
          <w:ilvl w:val="0"/>
          <w:numId w:val="11"/>
        </w:numPr>
        <w:jc w:val="both"/>
        <w:rPr>
          <w:rFonts w:ascii="Helvetica" w:hAnsi="Helvetica"/>
        </w:rPr>
      </w:pPr>
      <w:r>
        <w:rPr>
          <w:rFonts w:ascii="Helvetica" w:hAnsi="Helvetica"/>
        </w:rPr>
        <w:t>If you have an item you/your site(s) would like to add to the agenda, please contact the Policy Council Chairperson or the Head Start Director</w:t>
      </w:r>
      <w:r w:rsidR="00C90C3E">
        <w:rPr>
          <w:rFonts w:ascii="Helvetica" w:hAnsi="Helvetica"/>
        </w:rPr>
        <w:t xml:space="preserve"> or Head Start Assistant Director</w:t>
      </w:r>
      <w:r>
        <w:rPr>
          <w:rFonts w:ascii="Helvetica" w:hAnsi="Helvetica"/>
        </w:rPr>
        <w:t xml:space="preserve"> </w:t>
      </w:r>
      <w:r>
        <w:rPr>
          <w:rFonts w:ascii="Helvetica" w:hAnsi="Helvetica"/>
          <w:b/>
        </w:rPr>
        <w:t>10 days prior to the meeting</w:t>
      </w:r>
      <w:r>
        <w:rPr>
          <w:rFonts w:ascii="Helvetica" w:hAnsi="Helvetica"/>
        </w:rPr>
        <w:t>.</w:t>
      </w:r>
    </w:p>
    <w:p w14:paraId="649B9F0C" w14:textId="77777777" w:rsidR="003D48A1" w:rsidRDefault="003D48A1" w:rsidP="003D48A1">
      <w:pPr>
        <w:ind w:left="360"/>
        <w:jc w:val="both"/>
        <w:rPr>
          <w:rFonts w:ascii="Helvetica" w:hAnsi="Helvetica"/>
        </w:rPr>
      </w:pPr>
    </w:p>
    <w:p w14:paraId="41316A2C" w14:textId="77777777" w:rsidR="003D48A1" w:rsidRDefault="003D48A1" w:rsidP="003D48A1">
      <w:pPr>
        <w:numPr>
          <w:ilvl w:val="0"/>
          <w:numId w:val="11"/>
        </w:numPr>
        <w:jc w:val="both"/>
        <w:rPr>
          <w:rFonts w:ascii="Helvetica" w:hAnsi="Helvetica"/>
        </w:rPr>
      </w:pPr>
      <w:r>
        <w:rPr>
          <w:rFonts w:ascii="Helvetica" w:hAnsi="Helvetica"/>
        </w:rPr>
        <w:t xml:space="preserve">We will try to feature </w:t>
      </w:r>
      <w:proofErr w:type="gramStart"/>
      <w:r>
        <w:rPr>
          <w:rFonts w:ascii="Helvetica" w:hAnsi="Helvetica"/>
        </w:rPr>
        <w:t>a "mini-training</w:t>
      </w:r>
      <w:proofErr w:type="gramEnd"/>
      <w:r>
        <w:rPr>
          <w:rFonts w:ascii="Helvetica" w:hAnsi="Helvetica"/>
        </w:rPr>
        <w:t xml:space="preserve">" or </w:t>
      </w:r>
      <w:r w:rsidR="008D1480">
        <w:rPr>
          <w:rFonts w:ascii="Helvetica" w:hAnsi="Helvetica"/>
        </w:rPr>
        <w:t xml:space="preserve">a </w:t>
      </w:r>
      <w:r>
        <w:rPr>
          <w:rFonts w:ascii="Helvetica" w:hAnsi="Helvetica"/>
        </w:rPr>
        <w:t>"speaker of interest" at Policy Council meetings, whenever possible.</w:t>
      </w:r>
    </w:p>
    <w:p w14:paraId="1FC2F985" w14:textId="77777777" w:rsidR="003D48A1" w:rsidRDefault="003D48A1" w:rsidP="003D48A1">
      <w:pPr>
        <w:rPr>
          <w:rFonts w:ascii="Helvetica" w:hAnsi="Helvetica"/>
        </w:rPr>
      </w:pPr>
    </w:p>
    <w:p w14:paraId="15EB2D80" w14:textId="77777777" w:rsidR="003D48A1" w:rsidRDefault="003D48A1" w:rsidP="003D48A1">
      <w:pPr>
        <w:rPr>
          <w:rFonts w:ascii="Helvetica" w:hAnsi="Helvetica"/>
        </w:rPr>
      </w:pPr>
    </w:p>
    <w:p w14:paraId="7A3D343B" w14:textId="77777777" w:rsidR="003D48A1" w:rsidRDefault="003D48A1" w:rsidP="003D48A1">
      <w:pPr>
        <w:rPr>
          <w:rFonts w:ascii="Helvetica" w:hAnsi="Helvetica"/>
        </w:rPr>
      </w:pPr>
    </w:p>
    <w:p w14:paraId="1909A622" w14:textId="77777777" w:rsidR="003D48A1" w:rsidRDefault="003D48A1" w:rsidP="003D48A1">
      <w:pPr>
        <w:rPr>
          <w:rFonts w:ascii="Helvetica" w:hAnsi="Helvetica"/>
        </w:rPr>
      </w:pPr>
    </w:p>
    <w:p w14:paraId="22373301" w14:textId="77777777" w:rsidR="003D48A1" w:rsidRDefault="003D48A1" w:rsidP="003D48A1">
      <w:pPr>
        <w:rPr>
          <w:rFonts w:ascii="Helvetica" w:hAnsi="Helvetica"/>
        </w:rPr>
      </w:pPr>
    </w:p>
    <w:p w14:paraId="3AAC803C" w14:textId="77777777" w:rsidR="003D48A1" w:rsidRDefault="003D48A1" w:rsidP="003D48A1">
      <w:pPr>
        <w:rPr>
          <w:rFonts w:ascii="Helvetica" w:hAnsi="Helvetica"/>
        </w:rPr>
      </w:pPr>
    </w:p>
    <w:p w14:paraId="06C05398" w14:textId="77777777" w:rsidR="003D48A1" w:rsidRDefault="003D48A1" w:rsidP="003D48A1">
      <w:pPr>
        <w:rPr>
          <w:rFonts w:ascii="Helvetica" w:hAnsi="Helvetica"/>
        </w:rPr>
      </w:pPr>
    </w:p>
    <w:p w14:paraId="1B53A0DF" w14:textId="77777777" w:rsidR="003D48A1" w:rsidRDefault="003D48A1" w:rsidP="003D48A1">
      <w:pPr>
        <w:rPr>
          <w:rFonts w:ascii="Helvetica" w:hAnsi="Helvetica"/>
        </w:rPr>
      </w:pPr>
    </w:p>
    <w:p w14:paraId="724F5CC1" w14:textId="77777777" w:rsidR="003D48A1" w:rsidRDefault="003D48A1" w:rsidP="003D48A1">
      <w:pPr>
        <w:rPr>
          <w:rFonts w:ascii="Helvetica" w:hAnsi="Helvetica"/>
        </w:rPr>
      </w:pPr>
    </w:p>
    <w:p w14:paraId="69A65ED5" w14:textId="77777777" w:rsidR="003D48A1" w:rsidRDefault="003D48A1" w:rsidP="003D48A1">
      <w:pPr>
        <w:rPr>
          <w:rFonts w:ascii="Helvetica" w:hAnsi="Helvetica"/>
        </w:rPr>
      </w:pPr>
    </w:p>
    <w:p w14:paraId="2E9101FF" w14:textId="77777777" w:rsidR="003D48A1" w:rsidRDefault="003D48A1" w:rsidP="003D48A1">
      <w:pPr>
        <w:rPr>
          <w:rFonts w:ascii="Helvetica" w:hAnsi="Helvetica"/>
        </w:rPr>
      </w:pPr>
    </w:p>
    <w:p w14:paraId="0C066DB4" w14:textId="77777777" w:rsidR="003D48A1" w:rsidRDefault="003D48A1" w:rsidP="003D48A1">
      <w:pPr>
        <w:rPr>
          <w:rFonts w:ascii="Helvetica" w:hAnsi="Helvetica"/>
        </w:rPr>
      </w:pPr>
    </w:p>
    <w:p w14:paraId="6DAB529A" w14:textId="77777777" w:rsidR="003D48A1" w:rsidRDefault="003D48A1" w:rsidP="003D48A1">
      <w:pPr>
        <w:rPr>
          <w:rFonts w:ascii="Helvetica" w:hAnsi="Helvetica"/>
        </w:rPr>
      </w:pPr>
    </w:p>
    <w:p w14:paraId="608CD155" w14:textId="77777777" w:rsidR="003D48A1" w:rsidRDefault="003D48A1" w:rsidP="003D48A1">
      <w:pPr>
        <w:rPr>
          <w:rFonts w:ascii="Helvetica" w:hAnsi="Helvetica"/>
        </w:rPr>
      </w:pPr>
    </w:p>
    <w:p w14:paraId="15479F98" w14:textId="77777777" w:rsidR="003D48A1" w:rsidRDefault="003D48A1" w:rsidP="003D48A1">
      <w:pPr>
        <w:rPr>
          <w:rFonts w:ascii="Helvetica" w:hAnsi="Helvetica"/>
        </w:rPr>
      </w:pPr>
    </w:p>
    <w:p w14:paraId="77C24B67" w14:textId="77777777" w:rsidR="003D48A1" w:rsidRDefault="003D48A1" w:rsidP="003D48A1">
      <w:pPr>
        <w:rPr>
          <w:rFonts w:ascii="Helvetica" w:hAnsi="Helvetica"/>
        </w:rPr>
      </w:pPr>
    </w:p>
    <w:p w14:paraId="73D3AFAB" w14:textId="77777777" w:rsidR="003D48A1" w:rsidRDefault="003D48A1" w:rsidP="003D48A1">
      <w:pPr>
        <w:rPr>
          <w:rFonts w:ascii="Helvetica" w:hAnsi="Helvetica"/>
        </w:rPr>
      </w:pPr>
    </w:p>
    <w:p w14:paraId="1B0719B3" w14:textId="77777777" w:rsidR="003D48A1" w:rsidRDefault="003D48A1" w:rsidP="003D48A1">
      <w:pPr>
        <w:rPr>
          <w:rFonts w:ascii="Helvetica" w:hAnsi="Helvetica"/>
        </w:rPr>
      </w:pPr>
    </w:p>
    <w:p w14:paraId="7A71B520" w14:textId="77777777" w:rsidR="003D48A1" w:rsidRDefault="003D48A1" w:rsidP="003D48A1">
      <w:pPr>
        <w:rPr>
          <w:rFonts w:ascii="Helvetica" w:hAnsi="Helvetica"/>
        </w:rPr>
      </w:pPr>
    </w:p>
    <w:p w14:paraId="773E894D" w14:textId="77777777" w:rsidR="003D48A1" w:rsidRDefault="003D48A1" w:rsidP="003D48A1">
      <w:pPr>
        <w:rPr>
          <w:rFonts w:ascii="Helvetica" w:hAnsi="Helvetica"/>
        </w:rPr>
      </w:pPr>
    </w:p>
    <w:p w14:paraId="352658C4" w14:textId="77777777" w:rsidR="003D48A1" w:rsidRDefault="003D48A1" w:rsidP="003D48A1">
      <w:pPr>
        <w:rPr>
          <w:rFonts w:ascii="Helvetica" w:hAnsi="Helvetica"/>
        </w:rPr>
      </w:pPr>
    </w:p>
    <w:p w14:paraId="1B28328B" w14:textId="77777777" w:rsidR="003D48A1" w:rsidRDefault="003D48A1" w:rsidP="003D48A1">
      <w:pPr>
        <w:rPr>
          <w:rFonts w:ascii="Helvetica" w:hAnsi="Helvetica"/>
        </w:rPr>
      </w:pPr>
    </w:p>
    <w:p w14:paraId="7027C214" w14:textId="77777777" w:rsidR="003D48A1" w:rsidRDefault="003D48A1" w:rsidP="003D48A1">
      <w:pPr>
        <w:rPr>
          <w:rFonts w:ascii="Helvetica" w:hAnsi="Helvetica"/>
        </w:rPr>
      </w:pPr>
    </w:p>
    <w:p w14:paraId="404D7353" w14:textId="77777777" w:rsidR="003D48A1" w:rsidRDefault="003D48A1" w:rsidP="003D48A1">
      <w:pPr>
        <w:rPr>
          <w:rFonts w:ascii="Helvetica" w:hAnsi="Helvetica"/>
        </w:rPr>
      </w:pPr>
    </w:p>
    <w:p w14:paraId="764E0CF1" w14:textId="77777777" w:rsidR="003D48A1" w:rsidRDefault="003D48A1" w:rsidP="003D48A1">
      <w:pPr>
        <w:rPr>
          <w:rFonts w:ascii="Helvetica" w:hAnsi="Helvetica"/>
        </w:rPr>
      </w:pPr>
    </w:p>
    <w:p w14:paraId="2B5378EE" w14:textId="77777777" w:rsidR="003D48A1" w:rsidRDefault="003D48A1" w:rsidP="003D48A1">
      <w:pPr>
        <w:rPr>
          <w:rFonts w:ascii="Helvetica" w:hAnsi="Helvetica"/>
        </w:rPr>
      </w:pPr>
    </w:p>
    <w:p w14:paraId="3C531435" w14:textId="77777777" w:rsidR="003D48A1" w:rsidRDefault="003D48A1" w:rsidP="003D48A1">
      <w:pPr>
        <w:rPr>
          <w:rFonts w:ascii="Helvetica" w:hAnsi="Helvetica"/>
        </w:rPr>
      </w:pPr>
    </w:p>
    <w:p w14:paraId="5A3B159C" w14:textId="77777777" w:rsidR="00C57AA4" w:rsidRDefault="00C57AA4" w:rsidP="00C57AA4">
      <w:pPr>
        <w:rPr>
          <w:rFonts w:ascii="Helvetica" w:hAnsi="Helvetica"/>
        </w:rPr>
      </w:pPr>
    </w:p>
    <w:p w14:paraId="27B8F224" w14:textId="77777777" w:rsidR="00D00C1A" w:rsidRDefault="00D00C1A" w:rsidP="00C57AA4">
      <w:pPr>
        <w:rPr>
          <w:rFonts w:ascii="Helvetica" w:hAnsi="Helvetica"/>
          <w:sz w:val="20"/>
          <w:u w:val="single"/>
        </w:rPr>
      </w:pPr>
    </w:p>
    <w:p w14:paraId="7D2E1B34" w14:textId="77777777" w:rsidR="008F3F60" w:rsidRDefault="008F3F60" w:rsidP="00C57AA4">
      <w:pPr>
        <w:rPr>
          <w:rFonts w:ascii="Helvetica" w:hAnsi="Helvetica"/>
          <w:sz w:val="20"/>
          <w:u w:val="single"/>
        </w:rPr>
      </w:pPr>
    </w:p>
    <w:p w14:paraId="6CD688B5" w14:textId="77777777" w:rsidR="00A11083" w:rsidRDefault="00A11083" w:rsidP="00C57AA4">
      <w:pPr>
        <w:rPr>
          <w:rFonts w:ascii="Helvetica" w:hAnsi="Helvetica"/>
          <w:sz w:val="20"/>
          <w:u w:val="single"/>
        </w:rPr>
      </w:pPr>
    </w:p>
    <w:p w14:paraId="7D477A77" w14:textId="77777777" w:rsidR="00C7434F" w:rsidRDefault="00C7434F" w:rsidP="00C57AA4">
      <w:pPr>
        <w:rPr>
          <w:rFonts w:ascii="Helvetica" w:hAnsi="Helvetica"/>
          <w:sz w:val="20"/>
          <w:u w:val="single"/>
        </w:rPr>
      </w:pPr>
    </w:p>
    <w:p w14:paraId="3A322B08" w14:textId="77777777" w:rsidR="003D48A1" w:rsidRDefault="003D48A1" w:rsidP="003D48A1">
      <w:pPr>
        <w:jc w:val="center"/>
        <w:rPr>
          <w:rFonts w:ascii="Helvetica" w:hAnsi="Helvetica"/>
          <w:sz w:val="20"/>
        </w:rPr>
      </w:pPr>
      <w:r>
        <w:rPr>
          <w:rFonts w:ascii="Helvetica" w:hAnsi="Helvetica"/>
          <w:sz w:val="20"/>
          <w:u w:val="single"/>
        </w:rPr>
        <w:lastRenderedPageBreak/>
        <w:t>Mileage Policy</w:t>
      </w:r>
    </w:p>
    <w:p w14:paraId="31A998DD" w14:textId="77777777" w:rsidR="003D48A1" w:rsidRDefault="003D48A1" w:rsidP="003D48A1">
      <w:pPr>
        <w:rPr>
          <w:rFonts w:ascii="Helvetica" w:hAnsi="Helvetica"/>
          <w:sz w:val="20"/>
        </w:rPr>
      </w:pPr>
    </w:p>
    <w:p w14:paraId="525A30A6" w14:textId="77777777" w:rsidR="003D48A1" w:rsidRDefault="003D48A1" w:rsidP="003D48A1">
      <w:pPr>
        <w:numPr>
          <w:ilvl w:val="0"/>
          <w:numId w:val="12"/>
        </w:numPr>
        <w:jc w:val="both"/>
        <w:rPr>
          <w:rFonts w:ascii="Helvetica" w:hAnsi="Helvetica"/>
          <w:sz w:val="20"/>
        </w:rPr>
      </w:pPr>
      <w:r>
        <w:rPr>
          <w:rFonts w:ascii="Helvetica" w:hAnsi="Helvetica"/>
          <w:sz w:val="20"/>
        </w:rPr>
        <w:t xml:space="preserve">Policy Council parents may be eligible for mileage reimbursement for any </w:t>
      </w:r>
      <w:r>
        <w:rPr>
          <w:rFonts w:ascii="Helvetica" w:hAnsi="Helvetica"/>
          <w:b/>
          <w:sz w:val="20"/>
          <w:u w:val="single"/>
        </w:rPr>
        <w:t>approved</w:t>
      </w:r>
      <w:r>
        <w:rPr>
          <w:rFonts w:ascii="Helvetica" w:hAnsi="Helvetica"/>
          <w:sz w:val="20"/>
        </w:rPr>
        <w:t xml:space="preserve"> Policy Council activities that they participate in.</w:t>
      </w:r>
    </w:p>
    <w:p w14:paraId="69092C64" w14:textId="77777777" w:rsidR="00D00C1A" w:rsidRDefault="00D00C1A" w:rsidP="00D00C1A">
      <w:pPr>
        <w:ind w:left="360"/>
        <w:jc w:val="both"/>
        <w:rPr>
          <w:rFonts w:ascii="Helvetica" w:hAnsi="Helvetica"/>
          <w:sz w:val="20"/>
        </w:rPr>
      </w:pPr>
    </w:p>
    <w:p w14:paraId="1FF8DB3C" w14:textId="77777777" w:rsidR="00D00C1A" w:rsidRDefault="00D00C1A" w:rsidP="003D48A1">
      <w:pPr>
        <w:numPr>
          <w:ilvl w:val="0"/>
          <w:numId w:val="12"/>
        </w:numPr>
        <w:jc w:val="both"/>
        <w:rPr>
          <w:rFonts w:ascii="Helvetica" w:hAnsi="Helvetica"/>
          <w:sz w:val="20"/>
        </w:rPr>
      </w:pPr>
      <w:r>
        <w:rPr>
          <w:rFonts w:ascii="Helvetica" w:hAnsi="Helvetica"/>
          <w:sz w:val="20"/>
        </w:rPr>
        <w:t>Policy Council parents must provide banking information for reimbursements to be deposited into a checking or savings account.</w:t>
      </w:r>
    </w:p>
    <w:p w14:paraId="28FF5DA5" w14:textId="77777777" w:rsidR="003D48A1" w:rsidRDefault="003D48A1" w:rsidP="003D48A1">
      <w:pPr>
        <w:ind w:left="360"/>
        <w:jc w:val="both"/>
        <w:rPr>
          <w:rFonts w:ascii="Helvetica" w:hAnsi="Helvetica"/>
          <w:sz w:val="20"/>
        </w:rPr>
      </w:pPr>
    </w:p>
    <w:p w14:paraId="67B85C67" w14:textId="77777777" w:rsidR="003D48A1" w:rsidRDefault="003D48A1" w:rsidP="003D48A1">
      <w:pPr>
        <w:numPr>
          <w:ilvl w:val="0"/>
          <w:numId w:val="12"/>
        </w:numPr>
        <w:jc w:val="both"/>
        <w:rPr>
          <w:rFonts w:ascii="Helvetica" w:hAnsi="Helvetica"/>
          <w:sz w:val="20"/>
        </w:rPr>
      </w:pPr>
      <w:r>
        <w:rPr>
          <w:rFonts w:ascii="Helvetica" w:hAnsi="Helvetica"/>
          <w:b/>
          <w:sz w:val="20"/>
          <w:u w:val="single"/>
        </w:rPr>
        <w:t>Carpooling</w:t>
      </w:r>
      <w:proofErr w:type="gramStart"/>
      <w:r>
        <w:rPr>
          <w:rFonts w:ascii="Helvetica" w:hAnsi="Helvetica"/>
          <w:b/>
          <w:sz w:val="20"/>
          <w:u w:val="single"/>
        </w:rPr>
        <w:t>:</w:t>
      </w:r>
      <w:r>
        <w:rPr>
          <w:rFonts w:ascii="Helvetica" w:hAnsi="Helvetica"/>
          <w:sz w:val="20"/>
        </w:rPr>
        <w:t xml:space="preserve">  Policy</w:t>
      </w:r>
      <w:proofErr w:type="gramEnd"/>
      <w:r>
        <w:rPr>
          <w:rFonts w:ascii="Helvetica" w:hAnsi="Helvetica"/>
          <w:sz w:val="20"/>
        </w:rPr>
        <w:t xml:space="preserve"> Council members shall carpool.  There will be 1 mileage reimbursement per community.  </w:t>
      </w:r>
      <w:proofErr w:type="gramStart"/>
      <w:r>
        <w:rPr>
          <w:rFonts w:ascii="Helvetica" w:hAnsi="Helvetica"/>
          <w:sz w:val="20"/>
        </w:rPr>
        <w:t>Persons</w:t>
      </w:r>
      <w:proofErr w:type="gramEnd"/>
      <w:r>
        <w:rPr>
          <w:rFonts w:ascii="Helvetica" w:hAnsi="Helvetica"/>
          <w:sz w:val="20"/>
        </w:rPr>
        <w:t xml:space="preserve"> traveling through or near neighboring communities should make every effort to travel together (Ex: </w:t>
      </w:r>
      <w:r w:rsidR="005C12DD">
        <w:rPr>
          <w:rFonts w:ascii="Helvetica" w:hAnsi="Helvetica"/>
          <w:sz w:val="20"/>
        </w:rPr>
        <w:t>Hibbing/Chisholm</w:t>
      </w:r>
      <w:r>
        <w:rPr>
          <w:rFonts w:ascii="Helvetica" w:hAnsi="Helvetica"/>
          <w:sz w:val="20"/>
        </w:rPr>
        <w:t>).</w:t>
      </w:r>
    </w:p>
    <w:p w14:paraId="26BDD6FA" w14:textId="77777777" w:rsidR="003D48A1" w:rsidRDefault="003D48A1" w:rsidP="003D48A1">
      <w:pPr>
        <w:ind w:left="360"/>
        <w:jc w:val="both"/>
        <w:rPr>
          <w:rFonts w:ascii="Helvetica" w:hAnsi="Helvetica"/>
          <w:sz w:val="20"/>
        </w:rPr>
      </w:pPr>
    </w:p>
    <w:p w14:paraId="5BECFC73" w14:textId="77777777" w:rsidR="003D48A1" w:rsidRDefault="003D48A1" w:rsidP="003D48A1">
      <w:pPr>
        <w:numPr>
          <w:ilvl w:val="0"/>
          <w:numId w:val="12"/>
        </w:numPr>
        <w:jc w:val="both"/>
        <w:rPr>
          <w:rFonts w:ascii="Helvetica" w:hAnsi="Helvetica"/>
          <w:sz w:val="20"/>
        </w:rPr>
      </w:pPr>
      <w:r>
        <w:rPr>
          <w:rFonts w:ascii="Helvetica" w:hAnsi="Helvetica"/>
          <w:sz w:val="20"/>
        </w:rPr>
        <w:t xml:space="preserve">Any exceptions to the above rule need to be </w:t>
      </w:r>
      <w:r>
        <w:rPr>
          <w:rFonts w:ascii="Helvetica" w:hAnsi="Helvetica"/>
          <w:b/>
          <w:sz w:val="20"/>
          <w:u w:val="single"/>
        </w:rPr>
        <w:t>pre-approved</w:t>
      </w:r>
      <w:r>
        <w:rPr>
          <w:rFonts w:ascii="Helvetica" w:hAnsi="Helvetica"/>
          <w:sz w:val="20"/>
        </w:rPr>
        <w:t xml:space="preserve"> by the </w:t>
      </w:r>
      <w:smartTag w:uri="urn:schemas-microsoft-com:office:smarttags" w:element="PersonName">
        <w:r>
          <w:rPr>
            <w:rFonts w:ascii="Helvetica" w:hAnsi="Helvetica"/>
            <w:sz w:val="20"/>
          </w:rPr>
          <w:t>Head</w:t>
        </w:r>
      </w:smartTag>
      <w:r>
        <w:rPr>
          <w:rFonts w:ascii="Helvetica" w:hAnsi="Helvetica"/>
          <w:sz w:val="20"/>
        </w:rPr>
        <w:t xml:space="preserve"> Start Director.</w:t>
      </w:r>
    </w:p>
    <w:p w14:paraId="2D9DBA7E" w14:textId="77777777" w:rsidR="003D48A1" w:rsidRDefault="003D48A1" w:rsidP="003D48A1">
      <w:pPr>
        <w:ind w:left="360"/>
        <w:jc w:val="both"/>
        <w:rPr>
          <w:rFonts w:ascii="Helvetica" w:hAnsi="Helvetica"/>
          <w:sz w:val="20"/>
        </w:rPr>
      </w:pPr>
    </w:p>
    <w:p w14:paraId="17085123" w14:textId="77777777" w:rsidR="003D48A1" w:rsidRDefault="003D48A1" w:rsidP="003D48A1">
      <w:pPr>
        <w:numPr>
          <w:ilvl w:val="0"/>
          <w:numId w:val="12"/>
        </w:numPr>
        <w:jc w:val="both"/>
        <w:rPr>
          <w:rFonts w:ascii="Helvetica" w:hAnsi="Helvetica"/>
          <w:sz w:val="20"/>
        </w:rPr>
      </w:pPr>
      <w:r>
        <w:rPr>
          <w:rFonts w:ascii="Helvetica" w:hAnsi="Helvetica"/>
          <w:sz w:val="20"/>
        </w:rPr>
        <w:t xml:space="preserve">Arrowhead </w:t>
      </w:r>
      <w:smartTag w:uri="urn:schemas-microsoft-com:office:smarttags" w:element="PersonName">
        <w:r>
          <w:rPr>
            <w:rFonts w:ascii="Helvetica" w:hAnsi="Helvetica"/>
            <w:sz w:val="20"/>
          </w:rPr>
          <w:t>Head</w:t>
        </w:r>
      </w:smartTag>
      <w:r>
        <w:rPr>
          <w:rFonts w:ascii="Helvetica" w:hAnsi="Helvetica"/>
          <w:sz w:val="20"/>
        </w:rPr>
        <w:t xml:space="preserve"> Start reimburses mileage expenses at current agency (AEOA) rate.</w:t>
      </w:r>
    </w:p>
    <w:p w14:paraId="351D6BA1" w14:textId="77777777" w:rsidR="003D48A1" w:rsidRDefault="003D48A1" w:rsidP="003D48A1">
      <w:pPr>
        <w:ind w:left="360"/>
        <w:jc w:val="both"/>
        <w:rPr>
          <w:rFonts w:ascii="Helvetica" w:hAnsi="Helvetica"/>
          <w:sz w:val="20"/>
        </w:rPr>
      </w:pPr>
    </w:p>
    <w:p w14:paraId="44B6D701" w14:textId="77777777" w:rsidR="003D48A1" w:rsidRDefault="003D48A1" w:rsidP="003D48A1">
      <w:pPr>
        <w:numPr>
          <w:ilvl w:val="0"/>
          <w:numId w:val="12"/>
        </w:numPr>
        <w:jc w:val="both"/>
        <w:rPr>
          <w:rFonts w:ascii="Helvetica" w:hAnsi="Helvetica"/>
          <w:sz w:val="20"/>
        </w:rPr>
      </w:pPr>
      <w:r>
        <w:rPr>
          <w:rFonts w:ascii="Helvetica" w:hAnsi="Helvetica"/>
          <w:sz w:val="20"/>
        </w:rPr>
        <w:t xml:space="preserve">Parents must complete the </w:t>
      </w:r>
      <w:r>
        <w:rPr>
          <w:rFonts w:ascii="Helvetica" w:hAnsi="Helvetica"/>
          <w:b/>
          <w:sz w:val="20"/>
        </w:rPr>
        <w:t>Mileage portion</w:t>
      </w:r>
      <w:r>
        <w:rPr>
          <w:rFonts w:ascii="Helvetica" w:hAnsi="Helvetica"/>
          <w:sz w:val="20"/>
        </w:rPr>
        <w:t xml:space="preserve"> of the </w:t>
      </w:r>
      <w:r>
        <w:rPr>
          <w:rFonts w:ascii="Helvetica" w:hAnsi="Helvetica"/>
          <w:b/>
          <w:sz w:val="20"/>
        </w:rPr>
        <w:t>Policy Council Reimbursement Form</w:t>
      </w:r>
      <w:r>
        <w:rPr>
          <w:rFonts w:ascii="Helvetica" w:hAnsi="Helvetica"/>
          <w:sz w:val="20"/>
        </w:rPr>
        <w:t xml:space="preserve">. </w:t>
      </w:r>
    </w:p>
    <w:p w14:paraId="35632133" w14:textId="77777777" w:rsidR="003D48A1" w:rsidRDefault="003D48A1" w:rsidP="003D48A1">
      <w:pPr>
        <w:jc w:val="both"/>
        <w:rPr>
          <w:rFonts w:ascii="Helvetica" w:hAnsi="Helvetica"/>
          <w:b/>
          <w:sz w:val="20"/>
        </w:rPr>
      </w:pPr>
    </w:p>
    <w:p w14:paraId="36FD6138" w14:textId="77777777" w:rsidR="003D48A1" w:rsidRDefault="003D48A1" w:rsidP="003D48A1">
      <w:pPr>
        <w:numPr>
          <w:ilvl w:val="0"/>
          <w:numId w:val="12"/>
        </w:numPr>
        <w:jc w:val="both"/>
        <w:rPr>
          <w:rFonts w:ascii="Helvetica" w:hAnsi="Helvetica"/>
          <w:sz w:val="20"/>
        </w:rPr>
      </w:pPr>
      <w:r>
        <w:rPr>
          <w:rFonts w:ascii="Helvetica" w:hAnsi="Helvetica"/>
          <w:b/>
          <w:sz w:val="20"/>
        </w:rPr>
        <w:t>Policy Council Reimbursement Forms</w:t>
      </w:r>
      <w:r>
        <w:rPr>
          <w:rFonts w:ascii="Helvetica" w:hAnsi="Helvetica"/>
          <w:sz w:val="20"/>
        </w:rPr>
        <w:t xml:space="preserve"> must be turned into the Head Start </w:t>
      </w:r>
      <w:r w:rsidR="00610E28">
        <w:rPr>
          <w:rFonts w:ascii="Helvetica" w:hAnsi="Helvetica"/>
          <w:sz w:val="20"/>
        </w:rPr>
        <w:t>Finance Supervisor</w:t>
      </w:r>
      <w:r>
        <w:rPr>
          <w:rFonts w:ascii="Helvetica" w:hAnsi="Helvetica"/>
          <w:sz w:val="20"/>
        </w:rPr>
        <w:t xml:space="preserve"> or Head Start Director.</w:t>
      </w:r>
    </w:p>
    <w:p w14:paraId="318763F5" w14:textId="77777777" w:rsidR="003D48A1" w:rsidRDefault="003D48A1" w:rsidP="003D48A1">
      <w:pPr>
        <w:ind w:left="360"/>
        <w:jc w:val="both"/>
        <w:rPr>
          <w:rFonts w:ascii="Helvetica" w:hAnsi="Helvetica"/>
          <w:sz w:val="20"/>
        </w:rPr>
      </w:pPr>
    </w:p>
    <w:p w14:paraId="321273D7" w14:textId="77777777" w:rsidR="003D48A1" w:rsidRDefault="003D48A1" w:rsidP="003D48A1">
      <w:pPr>
        <w:numPr>
          <w:ilvl w:val="0"/>
          <w:numId w:val="12"/>
        </w:numPr>
        <w:jc w:val="both"/>
        <w:rPr>
          <w:rFonts w:ascii="Helvetica" w:hAnsi="Helvetica"/>
          <w:sz w:val="20"/>
        </w:rPr>
      </w:pPr>
      <w:r>
        <w:rPr>
          <w:rFonts w:ascii="Helvetica" w:hAnsi="Helvetica"/>
          <w:sz w:val="20"/>
        </w:rPr>
        <w:t xml:space="preserve">Reimbursement </w:t>
      </w:r>
      <w:r w:rsidR="00F6092B">
        <w:rPr>
          <w:rFonts w:ascii="Helvetica" w:hAnsi="Helvetica"/>
          <w:sz w:val="20"/>
        </w:rPr>
        <w:t>deposits</w:t>
      </w:r>
      <w:r>
        <w:rPr>
          <w:rFonts w:ascii="Helvetica" w:hAnsi="Helvetica"/>
          <w:sz w:val="20"/>
        </w:rPr>
        <w:t xml:space="preserve"> will be </w:t>
      </w:r>
      <w:r w:rsidR="00F6092B">
        <w:rPr>
          <w:rFonts w:ascii="Helvetica" w:hAnsi="Helvetica"/>
          <w:sz w:val="20"/>
        </w:rPr>
        <w:t>completed</w:t>
      </w:r>
      <w:r>
        <w:rPr>
          <w:rFonts w:ascii="Helvetica" w:hAnsi="Helvetica"/>
          <w:sz w:val="20"/>
        </w:rPr>
        <w:t xml:space="preserve"> within a </w:t>
      </w:r>
      <w:r w:rsidR="00C7434F">
        <w:rPr>
          <w:rFonts w:ascii="Helvetica" w:hAnsi="Helvetica"/>
          <w:sz w:val="20"/>
        </w:rPr>
        <w:t>2-week</w:t>
      </w:r>
      <w:r>
        <w:rPr>
          <w:rFonts w:ascii="Helvetica" w:hAnsi="Helvetica"/>
          <w:sz w:val="20"/>
        </w:rPr>
        <w:t xml:space="preserve"> period after the activity </w:t>
      </w:r>
      <w:proofErr w:type="gramStart"/>
      <w:r>
        <w:rPr>
          <w:rFonts w:ascii="Helvetica" w:hAnsi="Helvetica"/>
          <w:sz w:val="20"/>
        </w:rPr>
        <w:t>attended</w:t>
      </w:r>
      <w:proofErr w:type="gramEnd"/>
      <w:r>
        <w:rPr>
          <w:rFonts w:ascii="Helvetica" w:hAnsi="Helvetica"/>
          <w:sz w:val="20"/>
        </w:rPr>
        <w:t>.</w:t>
      </w:r>
    </w:p>
    <w:p w14:paraId="08F2BDAD" w14:textId="77777777" w:rsidR="003D48A1" w:rsidRDefault="003D48A1" w:rsidP="003D48A1">
      <w:pPr>
        <w:ind w:left="360"/>
        <w:jc w:val="both"/>
        <w:rPr>
          <w:rFonts w:ascii="Helvetica" w:hAnsi="Helvetica"/>
          <w:sz w:val="20"/>
        </w:rPr>
      </w:pPr>
    </w:p>
    <w:p w14:paraId="63633CA9" w14:textId="77777777" w:rsidR="003D48A1" w:rsidRDefault="003D48A1" w:rsidP="003D48A1">
      <w:pPr>
        <w:numPr>
          <w:ilvl w:val="0"/>
          <w:numId w:val="12"/>
        </w:numPr>
        <w:jc w:val="both"/>
        <w:rPr>
          <w:rFonts w:ascii="Helvetica" w:hAnsi="Helvetica"/>
          <w:sz w:val="20"/>
        </w:rPr>
      </w:pPr>
      <w:r>
        <w:rPr>
          <w:rFonts w:ascii="Helvetica" w:hAnsi="Helvetica"/>
          <w:sz w:val="20"/>
        </w:rPr>
        <w:t xml:space="preserve">If you have questions or would like to check on the status of your reimbursement, please contact </w:t>
      </w:r>
      <w:r w:rsidR="00D00C1A">
        <w:rPr>
          <w:rFonts w:ascii="Helvetica" w:hAnsi="Helvetica"/>
          <w:sz w:val="20"/>
        </w:rPr>
        <w:t>Tracy</w:t>
      </w:r>
      <w:r w:rsidR="00C0719C">
        <w:rPr>
          <w:rFonts w:ascii="Helvetica" w:hAnsi="Helvetica"/>
          <w:sz w:val="20"/>
        </w:rPr>
        <w:t xml:space="preserve"> or Gabe</w:t>
      </w:r>
      <w:r>
        <w:rPr>
          <w:rFonts w:ascii="Helvetica" w:hAnsi="Helvetica"/>
          <w:sz w:val="20"/>
        </w:rPr>
        <w:t>.</w:t>
      </w:r>
    </w:p>
    <w:p w14:paraId="711AFCAD" w14:textId="77777777" w:rsidR="003D48A1" w:rsidRDefault="003D48A1" w:rsidP="003D48A1">
      <w:pPr>
        <w:rPr>
          <w:rFonts w:ascii="Helvetica" w:hAnsi="Helvetica"/>
          <w:sz w:val="20"/>
        </w:rPr>
      </w:pPr>
    </w:p>
    <w:p w14:paraId="335C7E85" w14:textId="77777777" w:rsidR="003D48A1" w:rsidRDefault="003D48A1" w:rsidP="003D48A1">
      <w:pPr>
        <w:jc w:val="center"/>
        <w:rPr>
          <w:rFonts w:ascii="Helvetica" w:hAnsi="Helvetica"/>
          <w:b/>
          <w:sz w:val="20"/>
          <w:u w:val="single"/>
        </w:rPr>
      </w:pPr>
      <w:r>
        <w:rPr>
          <w:rFonts w:ascii="Helvetica" w:hAnsi="Helvetica"/>
          <w:sz w:val="20"/>
          <w:u w:val="single"/>
        </w:rPr>
        <w:t>Child Care Policy</w:t>
      </w:r>
    </w:p>
    <w:p w14:paraId="7E6E8FF3" w14:textId="77777777" w:rsidR="003D48A1" w:rsidRDefault="003D48A1" w:rsidP="003D48A1">
      <w:pPr>
        <w:rPr>
          <w:rFonts w:ascii="Helvetica" w:hAnsi="Helvetica"/>
          <w:sz w:val="20"/>
        </w:rPr>
      </w:pPr>
    </w:p>
    <w:p w14:paraId="72956319" w14:textId="77777777" w:rsidR="003D48A1" w:rsidRDefault="003D48A1" w:rsidP="003D48A1">
      <w:pPr>
        <w:numPr>
          <w:ilvl w:val="0"/>
          <w:numId w:val="13"/>
        </w:numPr>
        <w:rPr>
          <w:rFonts w:ascii="Helvetica" w:hAnsi="Helvetica"/>
          <w:sz w:val="20"/>
        </w:rPr>
      </w:pPr>
      <w:r>
        <w:rPr>
          <w:rFonts w:ascii="Helvetica" w:hAnsi="Helvetica"/>
          <w:sz w:val="20"/>
        </w:rPr>
        <w:t xml:space="preserve">Arrowhead </w:t>
      </w:r>
      <w:smartTag w:uri="urn:schemas-microsoft-com:office:smarttags" w:element="PersonName">
        <w:r>
          <w:rPr>
            <w:rFonts w:ascii="Helvetica" w:hAnsi="Helvetica"/>
            <w:sz w:val="20"/>
          </w:rPr>
          <w:t>Head</w:t>
        </w:r>
      </w:smartTag>
      <w:r>
        <w:rPr>
          <w:rFonts w:ascii="Helvetica" w:hAnsi="Helvetica"/>
          <w:sz w:val="20"/>
        </w:rPr>
        <w:t xml:space="preserve"> Start may reimburse parents at the following rate:</w:t>
      </w:r>
    </w:p>
    <w:p w14:paraId="68079FCE" w14:textId="77777777" w:rsidR="003D48A1" w:rsidRDefault="003D48A1" w:rsidP="003D48A1">
      <w:pPr>
        <w:rPr>
          <w:rFonts w:ascii="Helvetica" w:hAnsi="Helvetica"/>
          <w:sz w:val="20"/>
        </w:rPr>
      </w:pPr>
    </w:p>
    <w:p w14:paraId="078A8711" w14:textId="12853F40" w:rsidR="003D48A1" w:rsidRDefault="003D48A1" w:rsidP="003D48A1">
      <w:pPr>
        <w:ind w:left="1440"/>
        <w:rPr>
          <w:rFonts w:ascii="Helvetica" w:hAnsi="Helvetica"/>
          <w:sz w:val="20"/>
        </w:rPr>
      </w:pPr>
      <w:r>
        <w:rPr>
          <w:rFonts w:ascii="Helvetica" w:hAnsi="Helvetica"/>
          <w:sz w:val="20"/>
        </w:rPr>
        <w:t>$</w:t>
      </w:r>
      <w:r w:rsidR="007F5E86">
        <w:rPr>
          <w:rFonts w:ascii="Helvetica" w:hAnsi="Helvetica"/>
          <w:sz w:val="20"/>
        </w:rPr>
        <w:t>6</w:t>
      </w:r>
      <w:r>
        <w:rPr>
          <w:rFonts w:ascii="Helvetica" w:hAnsi="Helvetica"/>
          <w:sz w:val="20"/>
        </w:rPr>
        <w:t>.00 per hour for 1 child</w:t>
      </w:r>
    </w:p>
    <w:p w14:paraId="686C59DC" w14:textId="5B1669D1" w:rsidR="003D48A1" w:rsidRDefault="003D48A1" w:rsidP="003D48A1">
      <w:pPr>
        <w:ind w:left="1440"/>
        <w:rPr>
          <w:rFonts w:ascii="Helvetica" w:hAnsi="Helvetica"/>
          <w:sz w:val="20"/>
        </w:rPr>
      </w:pPr>
      <w:r>
        <w:rPr>
          <w:rFonts w:ascii="Helvetica" w:hAnsi="Helvetica"/>
          <w:sz w:val="20"/>
        </w:rPr>
        <w:t>$</w:t>
      </w:r>
      <w:r w:rsidR="007F5E86">
        <w:rPr>
          <w:rFonts w:ascii="Helvetica" w:hAnsi="Helvetica"/>
          <w:sz w:val="20"/>
        </w:rPr>
        <w:t>7</w:t>
      </w:r>
      <w:r>
        <w:rPr>
          <w:rFonts w:ascii="Helvetica" w:hAnsi="Helvetica"/>
          <w:sz w:val="20"/>
        </w:rPr>
        <w:t>.</w:t>
      </w:r>
      <w:r w:rsidR="007F5E86">
        <w:rPr>
          <w:rFonts w:ascii="Helvetica" w:hAnsi="Helvetica"/>
          <w:sz w:val="20"/>
        </w:rPr>
        <w:t>0</w:t>
      </w:r>
      <w:r>
        <w:rPr>
          <w:rFonts w:ascii="Helvetica" w:hAnsi="Helvetica"/>
          <w:sz w:val="20"/>
        </w:rPr>
        <w:t>0 per hour for 2 children</w:t>
      </w:r>
    </w:p>
    <w:p w14:paraId="1FC04017" w14:textId="72F11BA0" w:rsidR="003D48A1" w:rsidRDefault="003D48A1" w:rsidP="003D48A1">
      <w:pPr>
        <w:ind w:left="1440"/>
        <w:rPr>
          <w:rFonts w:ascii="Helvetica" w:hAnsi="Helvetica"/>
          <w:sz w:val="20"/>
        </w:rPr>
      </w:pPr>
      <w:r>
        <w:rPr>
          <w:rFonts w:ascii="Helvetica" w:hAnsi="Helvetica"/>
          <w:sz w:val="20"/>
        </w:rPr>
        <w:t>$</w:t>
      </w:r>
      <w:r w:rsidR="007F5E86">
        <w:rPr>
          <w:rFonts w:ascii="Helvetica" w:hAnsi="Helvetica"/>
          <w:sz w:val="20"/>
        </w:rPr>
        <w:t>8</w:t>
      </w:r>
      <w:r>
        <w:rPr>
          <w:rFonts w:ascii="Helvetica" w:hAnsi="Helvetica"/>
          <w:sz w:val="20"/>
        </w:rPr>
        <w:t>.00 per hour for 3 or more children</w:t>
      </w:r>
    </w:p>
    <w:p w14:paraId="2D676CCD" w14:textId="77777777" w:rsidR="003D48A1" w:rsidRDefault="003D48A1" w:rsidP="003D48A1">
      <w:pPr>
        <w:ind w:left="1440"/>
        <w:rPr>
          <w:rFonts w:ascii="Helvetica" w:hAnsi="Helvetica"/>
          <w:sz w:val="20"/>
        </w:rPr>
      </w:pPr>
    </w:p>
    <w:p w14:paraId="73C5C205" w14:textId="016E5968" w:rsidR="003D48A1" w:rsidRDefault="003D48A1" w:rsidP="003D48A1">
      <w:pPr>
        <w:ind w:left="1440"/>
        <w:rPr>
          <w:rFonts w:ascii="Helvetica" w:hAnsi="Helvetica"/>
          <w:sz w:val="20"/>
        </w:rPr>
      </w:pPr>
      <w:r>
        <w:rPr>
          <w:rFonts w:ascii="Helvetica" w:hAnsi="Helvetica"/>
          <w:sz w:val="20"/>
        </w:rPr>
        <w:t>$</w:t>
      </w:r>
      <w:r w:rsidR="007F5E86">
        <w:rPr>
          <w:rFonts w:ascii="Helvetica" w:hAnsi="Helvetica"/>
          <w:sz w:val="20"/>
        </w:rPr>
        <w:t>70</w:t>
      </w:r>
      <w:r>
        <w:rPr>
          <w:rFonts w:ascii="Helvetica" w:hAnsi="Helvetica"/>
          <w:sz w:val="20"/>
        </w:rPr>
        <w:t>.00 for 1 child - maximum for an overnight (</w:t>
      </w:r>
      <w:r w:rsidR="00C7434F">
        <w:rPr>
          <w:rFonts w:ascii="Helvetica" w:hAnsi="Helvetica"/>
          <w:sz w:val="20"/>
        </w:rPr>
        <w:t>24-hour</w:t>
      </w:r>
      <w:r>
        <w:rPr>
          <w:rFonts w:ascii="Helvetica" w:hAnsi="Helvetica"/>
          <w:sz w:val="20"/>
        </w:rPr>
        <w:t xml:space="preserve"> period)</w:t>
      </w:r>
    </w:p>
    <w:p w14:paraId="04B139F3" w14:textId="27078A95" w:rsidR="003D48A1" w:rsidRDefault="003D48A1" w:rsidP="003D48A1">
      <w:pPr>
        <w:ind w:left="1440"/>
        <w:rPr>
          <w:rFonts w:ascii="Helvetica" w:hAnsi="Helvetica"/>
          <w:sz w:val="20"/>
        </w:rPr>
      </w:pPr>
      <w:r>
        <w:rPr>
          <w:rFonts w:ascii="Helvetica" w:hAnsi="Helvetica"/>
          <w:sz w:val="20"/>
        </w:rPr>
        <w:t>$</w:t>
      </w:r>
      <w:r w:rsidR="007F5E86">
        <w:rPr>
          <w:rFonts w:ascii="Helvetica" w:hAnsi="Helvetica"/>
          <w:sz w:val="20"/>
        </w:rPr>
        <w:t>8</w:t>
      </w:r>
      <w:r w:rsidR="008F3F60">
        <w:rPr>
          <w:rFonts w:ascii="Helvetica" w:hAnsi="Helvetica"/>
          <w:sz w:val="20"/>
        </w:rPr>
        <w:t>0</w:t>
      </w:r>
      <w:r>
        <w:rPr>
          <w:rFonts w:ascii="Helvetica" w:hAnsi="Helvetica"/>
          <w:sz w:val="20"/>
        </w:rPr>
        <w:t>.00 for 2 children - maximum for an overnight (</w:t>
      </w:r>
      <w:r w:rsidR="00C7434F">
        <w:rPr>
          <w:rFonts w:ascii="Helvetica" w:hAnsi="Helvetica"/>
          <w:sz w:val="20"/>
        </w:rPr>
        <w:t>24-hour</w:t>
      </w:r>
      <w:r>
        <w:rPr>
          <w:rFonts w:ascii="Helvetica" w:hAnsi="Helvetica"/>
          <w:sz w:val="20"/>
        </w:rPr>
        <w:t xml:space="preserve"> period)</w:t>
      </w:r>
    </w:p>
    <w:p w14:paraId="1E08C3C5" w14:textId="22D7FA63" w:rsidR="003D48A1" w:rsidRDefault="003D48A1" w:rsidP="00D00C1A">
      <w:pPr>
        <w:ind w:left="1440"/>
        <w:rPr>
          <w:rFonts w:ascii="Helvetica" w:hAnsi="Helvetica"/>
          <w:sz w:val="20"/>
        </w:rPr>
      </w:pPr>
      <w:r>
        <w:rPr>
          <w:rFonts w:ascii="Helvetica" w:hAnsi="Helvetica"/>
          <w:sz w:val="20"/>
        </w:rPr>
        <w:t>$</w:t>
      </w:r>
      <w:r w:rsidR="007F5E86">
        <w:rPr>
          <w:rFonts w:ascii="Helvetica" w:hAnsi="Helvetica"/>
          <w:sz w:val="20"/>
        </w:rPr>
        <w:t>90</w:t>
      </w:r>
      <w:r>
        <w:rPr>
          <w:rFonts w:ascii="Helvetica" w:hAnsi="Helvetica"/>
          <w:sz w:val="20"/>
        </w:rPr>
        <w:t>.00 for 3 or more children - maximum for an overnight (</w:t>
      </w:r>
      <w:r w:rsidR="00C7434F">
        <w:rPr>
          <w:rFonts w:ascii="Helvetica" w:hAnsi="Helvetica"/>
          <w:sz w:val="20"/>
        </w:rPr>
        <w:t>24-hour</w:t>
      </w:r>
      <w:r>
        <w:rPr>
          <w:rFonts w:ascii="Helvetica" w:hAnsi="Helvetica"/>
          <w:sz w:val="20"/>
        </w:rPr>
        <w:t xml:space="preserve"> period)</w:t>
      </w:r>
    </w:p>
    <w:p w14:paraId="514B21A6" w14:textId="77777777" w:rsidR="003D48A1" w:rsidRDefault="003D48A1" w:rsidP="003D48A1">
      <w:pPr>
        <w:rPr>
          <w:rFonts w:ascii="Helvetica" w:hAnsi="Helvetica"/>
          <w:sz w:val="20"/>
        </w:rPr>
      </w:pPr>
    </w:p>
    <w:p w14:paraId="4A56C947" w14:textId="77777777" w:rsidR="003D48A1" w:rsidRDefault="003D48A1" w:rsidP="003D48A1">
      <w:pPr>
        <w:numPr>
          <w:ilvl w:val="0"/>
          <w:numId w:val="14"/>
        </w:numPr>
        <w:jc w:val="both"/>
        <w:rPr>
          <w:rFonts w:ascii="Helvetica" w:hAnsi="Helvetica"/>
          <w:sz w:val="20"/>
        </w:rPr>
      </w:pPr>
      <w:r>
        <w:rPr>
          <w:rFonts w:ascii="Helvetica" w:hAnsi="Helvetica"/>
          <w:sz w:val="20"/>
        </w:rPr>
        <w:t xml:space="preserve">Policy Council parents may be reimbursed for </w:t>
      </w:r>
      <w:r>
        <w:rPr>
          <w:rFonts w:ascii="Helvetica" w:hAnsi="Helvetica"/>
          <w:b/>
          <w:sz w:val="20"/>
          <w:u w:val="single"/>
        </w:rPr>
        <w:t>approved</w:t>
      </w:r>
      <w:r>
        <w:rPr>
          <w:rFonts w:ascii="Helvetica" w:hAnsi="Helvetica"/>
          <w:b/>
          <w:sz w:val="20"/>
        </w:rPr>
        <w:t xml:space="preserve"> </w:t>
      </w:r>
      <w:r>
        <w:rPr>
          <w:rFonts w:ascii="Helvetica" w:hAnsi="Helvetica"/>
          <w:sz w:val="20"/>
        </w:rPr>
        <w:t>Policy Council activities that they participate in.</w:t>
      </w:r>
    </w:p>
    <w:p w14:paraId="7E7478D0" w14:textId="77777777" w:rsidR="003D48A1" w:rsidRDefault="003D48A1" w:rsidP="003D48A1">
      <w:pPr>
        <w:ind w:left="360"/>
        <w:rPr>
          <w:rFonts w:ascii="Helvetica" w:hAnsi="Helvetica"/>
          <w:sz w:val="20"/>
        </w:rPr>
      </w:pPr>
    </w:p>
    <w:p w14:paraId="554BC377" w14:textId="77777777" w:rsidR="003D48A1" w:rsidRDefault="003D48A1" w:rsidP="003D48A1">
      <w:pPr>
        <w:numPr>
          <w:ilvl w:val="0"/>
          <w:numId w:val="14"/>
        </w:numPr>
        <w:jc w:val="both"/>
        <w:rPr>
          <w:rFonts w:ascii="Helvetica" w:hAnsi="Helvetica"/>
          <w:sz w:val="20"/>
        </w:rPr>
      </w:pPr>
      <w:r>
        <w:rPr>
          <w:rFonts w:ascii="Helvetica" w:hAnsi="Helvetica"/>
          <w:sz w:val="20"/>
        </w:rPr>
        <w:t xml:space="preserve">Parents must complete the </w:t>
      </w:r>
      <w:r>
        <w:rPr>
          <w:rFonts w:ascii="Helvetica" w:hAnsi="Helvetica"/>
          <w:b/>
          <w:sz w:val="20"/>
        </w:rPr>
        <w:t>Child Care Fee</w:t>
      </w:r>
      <w:r>
        <w:rPr>
          <w:rFonts w:ascii="Helvetica" w:hAnsi="Helvetica"/>
          <w:sz w:val="20"/>
        </w:rPr>
        <w:t xml:space="preserve"> portion of the </w:t>
      </w:r>
      <w:smartTag w:uri="urn:schemas-microsoft-com:office:smarttags" w:element="PersonName">
        <w:r>
          <w:rPr>
            <w:rFonts w:ascii="Helvetica" w:hAnsi="Helvetica"/>
            <w:b/>
            <w:sz w:val="20"/>
          </w:rPr>
          <w:t>Head</w:t>
        </w:r>
      </w:smartTag>
      <w:r>
        <w:rPr>
          <w:rFonts w:ascii="Helvetica" w:hAnsi="Helvetica"/>
          <w:b/>
          <w:sz w:val="20"/>
        </w:rPr>
        <w:t xml:space="preserve"> Start Policy Council Reimbursement Form</w:t>
      </w:r>
      <w:r>
        <w:rPr>
          <w:rFonts w:ascii="Helvetica" w:hAnsi="Helvetica"/>
          <w:sz w:val="20"/>
        </w:rPr>
        <w:t>.</w:t>
      </w:r>
    </w:p>
    <w:p w14:paraId="56968877" w14:textId="77777777" w:rsidR="003D48A1" w:rsidRDefault="003D48A1" w:rsidP="003D48A1">
      <w:pPr>
        <w:ind w:left="360"/>
        <w:rPr>
          <w:rFonts w:ascii="Helvetica" w:hAnsi="Helvetica"/>
          <w:sz w:val="20"/>
        </w:rPr>
      </w:pPr>
    </w:p>
    <w:p w14:paraId="67FE2E12" w14:textId="77777777" w:rsidR="003D48A1" w:rsidRDefault="003D48A1" w:rsidP="003D48A1">
      <w:pPr>
        <w:numPr>
          <w:ilvl w:val="0"/>
          <w:numId w:val="14"/>
        </w:numPr>
        <w:jc w:val="both"/>
        <w:rPr>
          <w:rFonts w:ascii="Helvetica" w:hAnsi="Helvetica"/>
          <w:sz w:val="20"/>
        </w:rPr>
      </w:pPr>
      <w:r>
        <w:rPr>
          <w:rFonts w:ascii="Helvetica" w:hAnsi="Helvetica"/>
          <w:b/>
          <w:sz w:val="20"/>
        </w:rPr>
        <w:t>Policy Council Reimbursement Forms</w:t>
      </w:r>
      <w:r>
        <w:rPr>
          <w:rFonts w:ascii="Helvetica" w:hAnsi="Helvetica"/>
          <w:sz w:val="20"/>
        </w:rPr>
        <w:t xml:space="preserve"> must be turned into the Head Start </w:t>
      </w:r>
      <w:r w:rsidR="00CD6948">
        <w:rPr>
          <w:rFonts w:ascii="Helvetica" w:hAnsi="Helvetica"/>
          <w:sz w:val="20"/>
        </w:rPr>
        <w:t xml:space="preserve">Finance </w:t>
      </w:r>
      <w:r w:rsidR="00610E28">
        <w:rPr>
          <w:rFonts w:ascii="Helvetica" w:hAnsi="Helvetica"/>
          <w:sz w:val="20"/>
        </w:rPr>
        <w:t>Supervisor</w:t>
      </w:r>
      <w:r w:rsidR="00136F6B">
        <w:rPr>
          <w:rFonts w:ascii="Helvetica" w:hAnsi="Helvetica"/>
          <w:sz w:val="20"/>
        </w:rPr>
        <w:t xml:space="preserve"> </w:t>
      </w:r>
      <w:r>
        <w:rPr>
          <w:rFonts w:ascii="Helvetica" w:hAnsi="Helvetica"/>
          <w:sz w:val="20"/>
        </w:rPr>
        <w:t xml:space="preserve">or </w:t>
      </w:r>
      <w:r w:rsidR="00CD6948">
        <w:rPr>
          <w:rFonts w:ascii="Helvetica" w:hAnsi="Helvetica"/>
          <w:sz w:val="20"/>
        </w:rPr>
        <w:t xml:space="preserve">Head Start </w:t>
      </w:r>
      <w:r w:rsidR="00A11083">
        <w:rPr>
          <w:rFonts w:ascii="Helvetica" w:hAnsi="Helvetica"/>
          <w:sz w:val="20"/>
        </w:rPr>
        <w:t>Director.</w:t>
      </w:r>
    </w:p>
    <w:p w14:paraId="1D3A5783" w14:textId="77777777" w:rsidR="003D48A1" w:rsidRDefault="003D48A1" w:rsidP="003D48A1">
      <w:pPr>
        <w:ind w:left="360"/>
        <w:rPr>
          <w:rFonts w:ascii="Helvetica" w:hAnsi="Helvetica"/>
          <w:sz w:val="20"/>
        </w:rPr>
      </w:pPr>
    </w:p>
    <w:p w14:paraId="623BF070" w14:textId="77777777" w:rsidR="003D48A1" w:rsidRDefault="003D48A1" w:rsidP="003D48A1">
      <w:pPr>
        <w:numPr>
          <w:ilvl w:val="0"/>
          <w:numId w:val="14"/>
        </w:numPr>
        <w:rPr>
          <w:rFonts w:ascii="Helvetica" w:hAnsi="Helvetica"/>
          <w:sz w:val="20"/>
        </w:rPr>
      </w:pPr>
      <w:r>
        <w:rPr>
          <w:rFonts w:ascii="Helvetica" w:hAnsi="Helvetica"/>
          <w:sz w:val="20"/>
        </w:rPr>
        <w:t xml:space="preserve">Reimbursement </w:t>
      </w:r>
      <w:r w:rsidR="00F6092B">
        <w:rPr>
          <w:rFonts w:ascii="Helvetica" w:hAnsi="Helvetica"/>
          <w:sz w:val="20"/>
        </w:rPr>
        <w:t>deposits</w:t>
      </w:r>
      <w:r>
        <w:rPr>
          <w:rFonts w:ascii="Helvetica" w:hAnsi="Helvetica"/>
          <w:sz w:val="20"/>
        </w:rPr>
        <w:t xml:space="preserve"> will be </w:t>
      </w:r>
      <w:r w:rsidR="00F6092B">
        <w:rPr>
          <w:rFonts w:ascii="Helvetica" w:hAnsi="Helvetica"/>
          <w:sz w:val="20"/>
        </w:rPr>
        <w:t>completed</w:t>
      </w:r>
      <w:r>
        <w:rPr>
          <w:rFonts w:ascii="Helvetica" w:hAnsi="Helvetica"/>
          <w:sz w:val="20"/>
        </w:rPr>
        <w:t xml:space="preserve"> within a </w:t>
      </w:r>
      <w:r w:rsidR="00C7434F">
        <w:rPr>
          <w:rFonts w:ascii="Helvetica" w:hAnsi="Helvetica"/>
          <w:sz w:val="20"/>
        </w:rPr>
        <w:t>2-week</w:t>
      </w:r>
      <w:r>
        <w:rPr>
          <w:rFonts w:ascii="Helvetica" w:hAnsi="Helvetica"/>
          <w:sz w:val="20"/>
        </w:rPr>
        <w:t xml:space="preserve"> period after the activity </w:t>
      </w:r>
      <w:proofErr w:type="gramStart"/>
      <w:r>
        <w:rPr>
          <w:rFonts w:ascii="Helvetica" w:hAnsi="Helvetica"/>
          <w:sz w:val="20"/>
        </w:rPr>
        <w:t>attended</w:t>
      </w:r>
      <w:proofErr w:type="gramEnd"/>
      <w:r>
        <w:rPr>
          <w:rFonts w:ascii="Helvetica" w:hAnsi="Helvetica"/>
          <w:sz w:val="20"/>
        </w:rPr>
        <w:t>.</w:t>
      </w:r>
    </w:p>
    <w:p w14:paraId="3083ED34" w14:textId="77777777" w:rsidR="003D48A1" w:rsidRDefault="003D48A1" w:rsidP="003D48A1">
      <w:pPr>
        <w:ind w:left="360"/>
        <w:rPr>
          <w:rFonts w:ascii="Helvetica" w:hAnsi="Helvetica"/>
          <w:sz w:val="20"/>
        </w:rPr>
      </w:pPr>
    </w:p>
    <w:p w14:paraId="502FA8AD" w14:textId="77777777" w:rsidR="003D48A1" w:rsidRDefault="003D48A1" w:rsidP="003D48A1">
      <w:pPr>
        <w:numPr>
          <w:ilvl w:val="0"/>
          <w:numId w:val="14"/>
        </w:numPr>
        <w:jc w:val="both"/>
        <w:rPr>
          <w:rFonts w:ascii="Helvetica" w:hAnsi="Helvetica"/>
          <w:sz w:val="20"/>
        </w:rPr>
      </w:pPr>
      <w:r>
        <w:rPr>
          <w:rFonts w:ascii="Helvetica" w:hAnsi="Helvetica"/>
          <w:sz w:val="20"/>
        </w:rPr>
        <w:t xml:space="preserve">If you have questions or would like to check on the status of your reimbursement, please contact </w:t>
      </w:r>
      <w:r w:rsidR="00610E28">
        <w:rPr>
          <w:rFonts w:ascii="Helvetica" w:hAnsi="Helvetica"/>
          <w:sz w:val="20"/>
        </w:rPr>
        <w:t>Tracy</w:t>
      </w:r>
      <w:r>
        <w:rPr>
          <w:rFonts w:ascii="Helvetica" w:hAnsi="Helvetica"/>
          <w:sz w:val="20"/>
        </w:rPr>
        <w:t xml:space="preserve"> or </w:t>
      </w:r>
      <w:r w:rsidR="00C0719C">
        <w:rPr>
          <w:rFonts w:ascii="Helvetica" w:hAnsi="Helvetica"/>
          <w:sz w:val="20"/>
        </w:rPr>
        <w:t>Gabe</w:t>
      </w:r>
      <w:r>
        <w:rPr>
          <w:rFonts w:ascii="Helvetica" w:hAnsi="Helvetica"/>
          <w:sz w:val="20"/>
        </w:rPr>
        <w:t>.</w:t>
      </w:r>
    </w:p>
    <w:p w14:paraId="4F66C4F2" w14:textId="77777777" w:rsidR="003D48A1" w:rsidRDefault="003D48A1" w:rsidP="003D48A1">
      <w:pPr>
        <w:rPr>
          <w:rFonts w:ascii="Helvetica" w:hAnsi="Helvetica"/>
          <w:sz w:val="20"/>
        </w:rPr>
      </w:pPr>
    </w:p>
    <w:p w14:paraId="349E586C" w14:textId="77777777" w:rsidR="003D48A1" w:rsidRDefault="00656565" w:rsidP="003D48A1">
      <w:pPr>
        <w:jc w:val="center"/>
        <w:rPr>
          <w:rFonts w:ascii="Helvetica" w:hAnsi="Helvetica"/>
          <w:sz w:val="20"/>
          <w:u w:val="single"/>
        </w:rPr>
      </w:pPr>
      <w:r>
        <w:rPr>
          <w:rFonts w:ascii="Helvetica" w:hAnsi="Helvetica"/>
          <w:sz w:val="20"/>
          <w:u w:val="single"/>
        </w:rPr>
        <w:t>Connectivity Compensation</w:t>
      </w:r>
    </w:p>
    <w:p w14:paraId="39B2FF47" w14:textId="77777777" w:rsidR="003D48A1" w:rsidRDefault="003D48A1" w:rsidP="003D48A1">
      <w:pPr>
        <w:jc w:val="center"/>
        <w:rPr>
          <w:rFonts w:ascii="Helvetica" w:hAnsi="Helvetica"/>
          <w:sz w:val="20"/>
          <w:u w:val="single"/>
        </w:rPr>
      </w:pPr>
    </w:p>
    <w:p w14:paraId="22F80AAE" w14:textId="77777777" w:rsidR="003D48A1" w:rsidRDefault="003D48A1" w:rsidP="003D48A1">
      <w:pPr>
        <w:numPr>
          <w:ilvl w:val="0"/>
          <w:numId w:val="15"/>
        </w:numPr>
        <w:tabs>
          <w:tab w:val="num" w:pos="360"/>
        </w:tabs>
        <w:ind w:left="360"/>
        <w:rPr>
          <w:rFonts w:ascii="Helvetica" w:hAnsi="Helvetica"/>
          <w:sz w:val="20"/>
        </w:rPr>
      </w:pPr>
      <w:r>
        <w:rPr>
          <w:rFonts w:ascii="Helvetica" w:hAnsi="Helvetica"/>
          <w:sz w:val="20"/>
        </w:rPr>
        <w:t xml:space="preserve">Policy Council Parents may be eligible for </w:t>
      </w:r>
      <w:proofErr w:type="gramStart"/>
      <w:r w:rsidR="00C25282">
        <w:rPr>
          <w:rFonts w:ascii="Helvetica" w:hAnsi="Helvetica"/>
          <w:sz w:val="20"/>
        </w:rPr>
        <w:t xml:space="preserve">a </w:t>
      </w:r>
      <w:r w:rsidR="00A11083">
        <w:rPr>
          <w:rFonts w:ascii="Helvetica" w:hAnsi="Helvetica"/>
          <w:sz w:val="20"/>
        </w:rPr>
        <w:t>connectivity</w:t>
      </w:r>
      <w:proofErr w:type="gramEnd"/>
      <w:r>
        <w:rPr>
          <w:rFonts w:ascii="Helvetica" w:hAnsi="Helvetica"/>
          <w:sz w:val="20"/>
        </w:rPr>
        <w:t xml:space="preserve"> </w:t>
      </w:r>
      <w:r w:rsidR="00656565">
        <w:rPr>
          <w:rFonts w:ascii="Helvetica" w:hAnsi="Helvetica"/>
          <w:sz w:val="20"/>
        </w:rPr>
        <w:t>compensation</w:t>
      </w:r>
      <w:r>
        <w:rPr>
          <w:rFonts w:ascii="Helvetica" w:hAnsi="Helvetica"/>
          <w:sz w:val="20"/>
        </w:rPr>
        <w:t xml:space="preserve"> for any </w:t>
      </w:r>
      <w:r>
        <w:rPr>
          <w:rFonts w:ascii="Helvetica" w:hAnsi="Helvetica"/>
          <w:sz w:val="20"/>
          <w:u w:val="single"/>
        </w:rPr>
        <w:t>approved</w:t>
      </w:r>
      <w:r>
        <w:rPr>
          <w:rFonts w:ascii="Helvetica" w:hAnsi="Helvetica"/>
          <w:sz w:val="20"/>
        </w:rPr>
        <w:t xml:space="preserve"> Policy Council related meetings that they participate in (not to exceed $</w:t>
      </w:r>
      <w:r w:rsidR="009B20AB">
        <w:rPr>
          <w:rFonts w:ascii="Helvetica" w:hAnsi="Helvetica"/>
          <w:sz w:val="20"/>
        </w:rPr>
        <w:t>2</w:t>
      </w:r>
      <w:r>
        <w:rPr>
          <w:rFonts w:ascii="Helvetica" w:hAnsi="Helvetica"/>
          <w:sz w:val="20"/>
        </w:rPr>
        <w:t>0.00)</w:t>
      </w:r>
      <w:r w:rsidR="00A11083">
        <w:rPr>
          <w:rFonts w:ascii="Helvetica" w:hAnsi="Helvetica"/>
          <w:sz w:val="20"/>
        </w:rPr>
        <w:t xml:space="preserve"> as most Policy Council information and communications will be done through emails and text messaging</w:t>
      </w:r>
      <w:r>
        <w:rPr>
          <w:rFonts w:ascii="Helvetica" w:hAnsi="Helvetica"/>
          <w:sz w:val="20"/>
        </w:rPr>
        <w:t>.</w:t>
      </w:r>
      <w:r w:rsidR="009B20AB">
        <w:rPr>
          <w:rFonts w:ascii="Helvetica" w:hAnsi="Helvetica"/>
          <w:sz w:val="20"/>
        </w:rPr>
        <w:t xml:space="preserve">  Meetings will also be conducted by Zoom meetings requiring technology to join the meetings and internet access during the COVID-19 pandemic.</w:t>
      </w:r>
      <w:r>
        <w:rPr>
          <w:rFonts w:ascii="Helvetica" w:hAnsi="Helvetica"/>
          <w:sz w:val="20"/>
        </w:rPr>
        <w:br/>
      </w:r>
    </w:p>
    <w:p w14:paraId="20BE7E6B" w14:textId="77777777" w:rsidR="003D48A1" w:rsidRDefault="003D48A1" w:rsidP="003D48A1">
      <w:pPr>
        <w:numPr>
          <w:ilvl w:val="0"/>
          <w:numId w:val="15"/>
        </w:numPr>
        <w:tabs>
          <w:tab w:val="num" w:pos="360"/>
        </w:tabs>
        <w:ind w:left="360"/>
        <w:rPr>
          <w:rFonts w:ascii="Helvetica" w:hAnsi="Helvetica"/>
          <w:sz w:val="20"/>
        </w:rPr>
      </w:pPr>
      <w:r>
        <w:rPr>
          <w:rFonts w:ascii="Helvetica" w:hAnsi="Helvetica"/>
          <w:sz w:val="20"/>
        </w:rPr>
        <w:t xml:space="preserve">Parents must complete the </w:t>
      </w:r>
      <w:r w:rsidR="008F3F60">
        <w:rPr>
          <w:rFonts w:ascii="Helvetica" w:hAnsi="Helvetica"/>
          <w:sz w:val="20"/>
        </w:rPr>
        <w:t>Connectivity Compensation</w:t>
      </w:r>
      <w:r>
        <w:rPr>
          <w:rFonts w:ascii="Helvetica" w:hAnsi="Helvetica"/>
          <w:sz w:val="20"/>
        </w:rPr>
        <w:t xml:space="preserve"> portion of the Poli</w:t>
      </w:r>
      <w:r w:rsidR="00D00C1A">
        <w:rPr>
          <w:rFonts w:ascii="Helvetica" w:hAnsi="Helvetica"/>
          <w:sz w:val="20"/>
        </w:rPr>
        <w:t>cy Council Reimbursement form.</w:t>
      </w:r>
      <w:r w:rsidR="00D00C1A">
        <w:rPr>
          <w:rFonts w:ascii="Helvetica" w:hAnsi="Helvetica"/>
          <w:sz w:val="20"/>
        </w:rPr>
        <w:br/>
      </w:r>
    </w:p>
    <w:p w14:paraId="4704941B" w14:textId="77777777" w:rsidR="003D48A1" w:rsidRPr="009B20AB" w:rsidRDefault="003D48A1" w:rsidP="003D48A1">
      <w:pPr>
        <w:numPr>
          <w:ilvl w:val="0"/>
          <w:numId w:val="15"/>
        </w:numPr>
        <w:tabs>
          <w:tab w:val="num" w:pos="360"/>
        </w:tabs>
        <w:ind w:left="360"/>
        <w:rPr>
          <w:rFonts w:ascii="Helvetica" w:hAnsi="Helvetica"/>
          <w:sz w:val="20"/>
        </w:rPr>
      </w:pPr>
      <w:r w:rsidRPr="009B20AB">
        <w:rPr>
          <w:rFonts w:ascii="Helvetica" w:hAnsi="Helvetica"/>
          <w:b/>
          <w:sz w:val="20"/>
        </w:rPr>
        <w:t>Policy Council Reimbursement Forms</w:t>
      </w:r>
      <w:r w:rsidRPr="009B20AB">
        <w:rPr>
          <w:rFonts w:ascii="Helvetica" w:hAnsi="Helvetica"/>
          <w:sz w:val="20"/>
        </w:rPr>
        <w:t xml:space="preserve"> must be turned into the Head Start </w:t>
      </w:r>
      <w:r w:rsidR="00CD6948" w:rsidRPr="009B20AB">
        <w:rPr>
          <w:rFonts w:ascii="Helvetica" w:hAnsi="Helvetica"/>
          <w:sz w:val="20"/>
        </w:rPr>
        <w:t xml:space="preserve">Finance </w:t>
      </w:r>
      <w:r w:rsidR="00610E28" w:rsidRPr="009B20AB">
        <w:rPr>
          <w:rFonts w:ascii="Helvetica" w:hAnsi="Helvetica"/>
          <w:sz w:val="20"/>
        </w:rPr>
        <w:t>Supervisor</w:t>
      </w:r>
      <w:r w:rsidRPr="009B20AB">
        <w:rPr>
          <w:rFonts w:ascii="Helvetica" w:hAnsi="Helvetica"/>
          <w:sz w:val="20"/>
        </w:rPr>
        <w:t xml:space="preserve"> or </w:t>
      </w:r>
      <w:r w:rsidR="00CD6948" w:rsidRPr="009B20AB">
        <w:rPr>
          <w:rFonts w:ascii="Helvetica" w:hAnsi="Helvetica"/>
          <w:sz w:val="20"/>
        </w:rPr>
        <w:t>Head Start</w:t>
      </w:r>
      <w:r w:rsidR="00A11083" w:rsidRPr="009B20AB">
        <w:rPr>
          <w:rFonts w:ascii="Helvetica" w:hAnsi="Helvetica"/>
          <w:sz w:val="20"/>
        </w:rPr>
        <w:t xml:space="preserve"> Director.</w:t>
      </w:r>
      <w:r w:rsidR="009B20AB">
        <w:rPr>
          <w:rFonts w:ascii="Helvetica" w:hAnsi="Helvetica"/>
          <w:sz w:val="20"/>
        </w:rPr>
        <w:t xml:space="preserve">  </w:t>
      </w:r>
      <w:r w:rsidRPr="009B20AB">
        <w:rPr>
          <w:rFonts w:ascii="Helvetica" w:hAnsi="Helvetica"/>
          <w:sz w:val="20"/>
        </w:rPr>
        <w:t xml:space="preserve">Reimbursement </w:t>
      </w:r>
      <w:r w:rsidR="00F6092B" w:rsidRPr="009B20AB">
        <w:rPr>
          <w:rFonts w:ascii="Helvetica" w:hAnsi="Helvetica"/>
          <w:sz w:val="20"/>
        </w:rPr>
        <w:t>deposits</w:t>
      </w:r>
      <w:r w:rsidRPr="009B20AB">
        <w:rPr>
          <w:rFonts w:ascii="Helvetica" w:hAnsi="Helvetica"/>
          <w:sz w:val="20"/>
        </w:rPr>
        <w:t xml:space="preserve"> will be </w:t>
      </w:r>
      <w:r w:rsidR="00F6092B" w:rsidRPr="009B20AB">
        <w:rPr>
          <w:rFonts w:ascii="Helvetica" w:hAnsi="Helvetica"/>
          <w:sz w:val="20"/>
        </w:rPr>
        <w:t>completed</w:t>
      </w:r>
      <w:r w:rsidRPr="009B20AB">
        <w:rPr>
          <w:rFonts w:ascii="Helvetica" w:hAnsi="Helvetica"/>
          <w:sz w:val="20"/>
        </w:rPr>
        <w:t xml:space="preserve"> within a </w:t>
      </w:r>
      <w:r w:rsidR="00C7434F" w:rsidRPr="009B20AB">
        <w:rPr>
          <w:rFonts w:ascii="Helvetica" w:hAnsi="Helvetica"/>
          <w:sz w:val="20"/>
        </w:rPr>
        <w:t>2-week</w:t>
      </w:r>
      <w:r w:rsidRPr="009B20AB">
        <w:rPr>
          <w:rFonts w:ascii="Helvetica" w:hAnsi="Helvetica"/>
          <w:sz w:val="20"/>
        </w:rPr>
        <w:t xml:space="preserve"> period after the activity attended.</w:t>
      </w:r>
      <w:r w:rsidRPr="009B20AB">
        <w:rPr>
          <w:rFonts w:ascii="Helvetica" w:hAnsi="Helvetica"/>
          <w:sz w:val="20"/>
        </w:rPr>
        <w:br/>
      </w:r>
    </w:p>
    <w:p w14:paraId="15B2A35B" w14:textId="77777777" w:rsidR="00C7434F" w:rsidRDefault="00C7434F" w:rsidP="009E4F96">
      <w:pPr>
        <w:jc w:val="center"/>
        <w:rPr>
          <w:rFonts w:ascii="Garamond" w:hAnsi="Garamond"/>
          <w:sz w:val="20"/>
        </w:rPr>
      </w:pPr>
    </w:p>
    <w:p w14:paraId="0131A1D8" w14:textId="77777777" w:rsidR="009E4F96" w:rsidRPr="008A0E01" w:rsidRDefault="009E4F96" w:rsidP="009E4F96">
      <w:pPr>
        <w:jc w:val="center"/>
        <w:rPr>
          <w:rFonts w:ascii="Garamond" w:hAnsi="Garamond"/>
          <w:sz w:val="20"/>
        </w:rPr>
      </w:pPr>
      <w:r w:rsidRPr="008A0E01">
        <w:rPr>
          <w:rFonts w:ascii="Garamond" w:hAnsi="Garamond"/>
          <w:sz w:val="20"/>
        </w:rPr>
        <w:lastRenderedPageBreak/>
        <w:t>ARROWHEAD ECONOMIC OPPORTUNITY AGENCY</w:t>
      </w:r>
    </w:p>
    <w:p w14:paraId="681A8F64" w14:textId="77777777" w:rsidR="009E4F96" w:rsidRPr="008A0E01" w:rsidRDefault="009E4F96" w:rsidP="009E4F96">
      <w:pPr>
        <w:jc w:val="center"/>
        <w:rPr>
          <w:rFonts w:ascii="Garamond" w:hAnsi="Garamond"/>
          <w:sz w:val="20"/>
        </w:rPr>
      </w:pPr>
      <w:r w:rsidRPr="008A0E01">
        <w:rPr>
          <w:rFonts w:ascii="Garamond" w:hAnsi="Garamond"/>
          <w:sz w:val="20"/>
        </w:rPr>
        <w:t xml:space="preserve">702 </w:t>
      </w:r>
      <w:smartTag w:uri="urn:schemas-microsoft-com:office:smarttags" w:element="Street">
        <w:smartTag w:uri="urn:schemas-microsoft-com:office:smarttags" w:element="address">
          <w:r w:rsidRPr="008A0E01">
            <w:rPr>
              <w:rFonts w:ascii="Garamond" w:hAnsi="Garamond"/>
              <w:sz w:val="20"/>
            </w:rPr>
            <w:t>THIRD AVENUE SOUTH</w:t>
          </w:r>
        </w:smartTag>
      </w:smartTag>
    </w:p>
    <w:p w14:paraId="5DFBEACF" w14:textId="77777777" w:rsidR="009E4F96" w:rsidRPr="008A0E01" w:rsidRDefault="009E4F96" w:rsidP="009E4F96">
      <w:pPr>
        <w:jc w:val="center"/>
        <w:rPr>
          <w:rFonts w:ascii="Garamond" w:hAnsi="Garamond"/>
          <w:sz w:val="20"/>
        </w:rPr>
      </w:pPr>
      <w:r w:rsidRPr="008A0E01">
        <w:rPr>
          <w:rFonts w:ascii="Garamond" w:hAnsi="Garamond"/>
          <w:sz w:val="20"/>
        </w:rPr>
        <w:t>VIRGINIA, MINNESOTA</w:t>
      </w:r>
      <w:r w:rsidR="00C0719C">
        <w:rPr>
          <w:rFonts w:ascii="Garamond" w:hAnsi="Garamond"/>
          <w:sz w:val="20"/>
        </w:rPr>
        <w:t xml:space="preserve"> 5</w:t>
      </w:r>
      <w:r w:rsidRPr="008A0E01">
        <w:rPr>
          <w:rFonts w:ascii="Garamond" w:hAnsi="Garamond"/>
          <w:sz w:val="20"/>
        </w:rPr>
        <w:t>5792-2797</w:t>
      </w:r>
    </w:p>
    <w:p w14:paraId="246BF9B1" w14:textId="77777777" w:rsidR="009E4F96" w:rsidRPr="008A0E01" w:rsidRDefault="009E4F96" w:rsidP="009E4F96">
      <w:pPr>
        <w:jc w:val="center"/>
        <w:rPr>
          <w:rFonts w:ascii="Garamond" w:hAnsi="Garamond"/>
          <w:sz w:val="20"/>
        </w:rPr>
      </w:pPr>
    </w:p>
    <w:p w14:paraId="5D56C3C1" w14:textId="77777777" w:rsidR="009E4F96" w:rsidRPr="008A0E01" w:rsidRDefault="009E4F96" w:rsidP="009E4F96">
      <w:pPr>
        <w:pStyle w:val="Heading1"/>
        <w:rPr>
          <w:rFonts w:ascii="Garamond" w:hAnsi="Garamond"/>
        </w:rPr>
      </w:pPr>
      <w:r w:rsidRPr="008A0E01">
        <w:rPr>
          <w:rFonts w:ascii="Garamond" w:hAnsi="Garamond"/>
        </w:rPr>
        <w:t>ARROWHEAD HEAD START POLICY COUNCIL REIMBURSEMENT</w:t>
      </w:r>
    </w:p>
    <w:p w14:paraId="64A0B5C0" w14:textId="77777777" w:rsidR="009E4F96" w:rsidRPr="008A0E01" w:rsidRDefault="009E4F96" w:rsidP="009E4F96">
      <w:pPr>
        <w:rPr>
          <w:rFonts w:ascii="Garamond" w:hAnsi="Garamond"/>
          <w:sz w:val="20"/>
        </w:rPr>
      </w:pPr>
    </w:p>
    <w:p w14:paraId="04698382" w14:textId="77777777" w:rsidR="009E4F96" w:rsidRPr="008A0E01" w:rsidRDefault="009E4F96" w:rsidP="009E4F96">
      <w:pPr>
        <w:rPr>
          <w:rFonts w:ascii="Garamond" w:hAnsi="Garamond"/>
          <w:sz w:val="20"/>
        </w:rPr>
      </w:pPr>
    </w:p>
    <w:p w14:paraId="5EE6D643" w14:textId="77777777" w:rsidR="009E4F96" w:rsidRPr="008A0E01" w:rsidRDefault="009E4F96" w:rsidP="009E4F96">
      <w:pPr>
        <w:rPr>
          <w:rFonts w:ascii="Garamond" w:hAnsi="Garamond"/>
          <w:sz w:val="20"/>
        </w:rPr>
      </w:pPr>
    </w:p>
    <w:p w14:paraId="58B69F7B" w14:textId="7647D430" w:rsidR="009E4F96" w:rsidRPr="008A0E01" w:rsidRDefault="009E4F96" w:rsidP="009E4F96">
      <w:pPr>
        <w:rPr>
          <w:rFonts w:ascii="Garamond" w:hAnsi="Garamond"/>
          <w:sz w:val="20"/>
          <w:u w:val="single"/>
        </w:rPr>
      </w:pPr>
      <w:r w:rsidRPr="008A0E01">
        <w:rPr>
          <w:rFonts w:ascii="Garamond" w:hAnsi="Garamond"/>
          <w:sz w:val="20"/>
        </w:rPr>
        <w:t xml:space="preserve">Parent/Guardian </w:t>
      </w:r>
      <w:proofErr w:type="gramStart"/>
      <w:r w:rsidRPr="008A0E01">
        <w:rPr>
          <w:rFonts w:ascii="Garamond" w:hAnsi="Garamond"/>
          <w:sz w:val="20"/>
        </w:rPr>
        <w:t xml:space="preserve">Name </w:t>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007F5E86">
        <w:rPr>
          <w:rFonts w:ascii="Garamond" w:hAnsi="Garamond"/>
          <w:sz w:val="20"/>
        </w:rPr>
        <w:t>__</w:t>
      </w:r>
      <w:proofErr w:type="gramEnd"/>
      <w:r w:rsidR="007F5E86">
        <w:rPr>
          <w:rFonts w:ascii="Garamond" w:hAnsi="Garamond"/>
          <w:sz w:val="20"/>
        </w:rPr>
        <w:t>_______</w:t>
      </w:r>
      <w:r>
        <w:rPr>
          <w:rFonts w:ascii="Garamond" w:hAnsi="Garamond"/>
          <w:sz w:val="20"/>
          <w:u w:val="single"/>
        </w:rPr>
        <w:tab/>
      </w:r>
      <w:r>
        <w:rPr>
          <w:rFonts w:ascii="Garamond" w:hAnsi="Garamond"/>
          <w:sz w:val="20"/>
          <w:u w:val="single"/>
        </w:rPr>
        <w:tab/>
      </w:r>
    </w:p>
    <w:p w14:paraId="71111509" w14:textId="77777777" w:rsidR="009E4F96" w:rsidRPr="008A0E01" w:rsidRDefault="009E4F96" w:rsidP="009E4F96">
      <w:pPr>
        <w:rPr>
          <w:rFonts w:ascii="Garamond" w:hAnsi="Garamond"/>
          <w:sz w:val="20"/>
          <w:u w:val="single"/>
        </w:rPr>
      </w:pPr>
    </w:p>
    <w:p w14:paraId="3760F4EE" w14:textId="77777777" w:rsidR="009E4F96" w:rsidRPr="008A0E01" w:rsidRDefault="009E4F96" w:rsidP="009E4F96">
      <w:pPr>
        <w:rPr>
          <w:rFonts w:ascii="Garamond" w:hAnsi="Garamond"/>
          <w:sz w:val="20"/>
          <w:u w:val="single"/>
        </w:rPr>
      </w:pPr>
      <w:r w:rsidRPr="008A0E01">
        <w:rPr>
          <w:rFonts w:ascii="Garamond" w:hAnsi="Garamond"/>
          <w:sz w:val="20"/>
        </w:rPr>
        <w:t xml:space="preserve">Address </w:t>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proofErr w:type="gramStart"/>
      <w:r w:rsidRPr="008A0E01">
        <w:rPr>
          <w:rFonts w:ascii="Garamond" w:hAnsi="Garamond"/>
          <w:sz w:val="20"/>
          <w:u w:val="single"/>
        </w:rPr>
        <w:tab/>
      </w:r>
      <w:r>
        <w:rPr>
          <w:rFonts w:ascii="Garamond" w:hAnsi="Garamond"/>
          <w:sz w:val="20"/>
        </w:rPr>
        <w:t xml:space="preserve">  </w:t>
      </w:r>
      <w:r w:rsidRPr="008A0E01">
        <w:rPr>
          <w:rFonts w:ascii="Garamond" w:hAnsi="Garamond"/>
          <w:sz w:val="20"/>
        </w:rPr>
        <w:t>City</w:t>
      </w:r>
      <w:proofErr w:type="gramEnd"/>
      <w:r w:rsidRPr="008A0E01">
        <w:rPr>
          <w:rFonts w:ascii="Garamond" w:hAnsi="Garamond"/>
          <w:sz w:val="20"/>
        </w:rPr>
        <w:t xml:space="preserve"> </w:t>
      </w:r>
      <w:r w:rsidRPr="008A0E01">
        <w:rPr>
          <w:rFonts w:ascii="Garamond" w:hAnsi="Garamond"/>
          <w:sz w:val="20"/>
          <w:u w:val="single"/>
        </w:rPr>
        <w:tab/>
      </w:r>
      <w:r w:rsidRPr="008A0E01">
        <w:rPr>
          <w:rFonts w:ascii="Garamond" w:hAnsi="Garamond"/>
          <w:sz w:val="20"/>
          <w:u w:val="single"/>
        </w:rPr>
        <w:tab/>
      </w:r>
      <w:r>
        <w:rPr>
          <w:rFonts w:ascii="Garamond" w:hAnsi="Garamond"/>
          <w:sz w:val="20"/>
          <w:u w:val="single"/>
        </w:rPr>
        <w:tab/>
      </w:r>
      <w:proofErr w:type="gramStart"/>
      <w:r>
        <w:rPr>
          <w:rFonts w:ascii="Garamond" w:hAnsi="Garamond"/>
          <w:sz w:val="20"/>
          <w:u w:val="single"/>
        </w:rPr>
        <w:tab/>
      </w:r>
      <w:r>
        <w:rPr>
          <w:rFonts w:ascii="Garamond" w:hAnsi="Garamond"/>
          <w:sz w:val="20"/>
        </w:rPr>
        <w:t xml:space="preserve">  </w:t>
      </w:r>
      <w:r w:rsidRPr="008A0E01">
        <w:rPr>
          <w:rFonts w:ascii="Garamond" w:hAnsi="Garamond"/>
          <w:sz w:val="20"/>
        </w:rPr>
        <w:t>Zip</w:t>
      </w:r>
      <w:proofErr w:type="gramEnd"/>
      <w:r w:rsidRPr="008A0E01">
        <w:rPr>
          <w:rFonts w:ascii="Garamond" w:hAnsi="Garamond"/>
          <w:sz w:val="20"/>
        </w:rPr>
        <w:t xml:space="preserve"> </w:t>
      </w:r>
      <w:r w:rsidRPr="008A0E01">
        <w:rPr>
          <w:rFonts w:ascii="Garamond" w:hAnsi="Garamond"/>
          <w:sz w:val="20"/>
          <w:u w:val="single"/>
        </w:rPr>
        <w:tab/>
      </w:r>
      <w:r w:rsidRPr="008A0E01">
        <w:rPr>
          <w:rFonts w:ascii="Garamond" w:hAnsi="Garamond"/>
          <w:sz w:val="20"/>
          <w:u w:val="single"/>
        </w:rPr>
        <w:tab/>
      </w:r>
      <w:r>
        <w:rPr>
          <w:rFonts w:ascii="Garamond" w:hAnsi="Garamond"/>
          <w:sz w:val="20"/>
          <w:u w:val="single"/>
        </w:rPr>
        <w:tab/>
      </w:r>
    </w:p>
    <w:p w14:paraId="1DA10F47" w14:textId="77777777" w:rsidR="009E4F96" w:rsidRPr="008A0E01" w:rsidRDefault="009E4F96" w:rsidP="009E4F96">
      <w:pPr>
        <w:rPr>
          <w:rFonts w:ascii="Garamond" w:hAnsi="Garamond"/>
          <w:sz w:val="20"/>
          <w:u w:val="single"/>
        </w:rPr>
      </w:pPr>
    </w:p>
    <w:p w14:paraId="46D3CED7" w14:textId="77777777" w:rsidR="009E4F96" w:rsidRPr="008A0E01" w:rsidRDefault="009E4F96" w:rsidP="009E4F96">
      <w:pPr>
        <w:rPr>
          <w:rFonts w:ascii="Garamond" w:hAnsi="Garamond"/>
          <w:sz w:val="20"/>
          <w:u w:val="single"/>
        </w:rPr>
      </w:pPr>
    </w:p>
    <w:p w14:paraId="46B2E2D9" w14:textId="77777777" w:rsidR="009E4F96" w:rsidRPr="008A0E01" w:rsidRDefault="009E4F96" w:rsidP="009E4F96">
      <w:pPr>
        <w:ind w:firstLine="720"/>
        <w:rPr>
          <w:rFonts w:ascii="Garamond" w:hAnsi="Garamond"/>
          <w:sz w:val="20"/>
          <w:u w:val="single"/>
        </w:rPr>
      </w:pPr>
      <w:proofErr w:type="gramStart"/>
      <w:r w:rsidRPr="008A0E01">
        <w:rPr>
          <w:rFonts w:ascii="Garamond" w:hAnsi="Garamond"/>
          <w:sz w:val="20"/>
        </w:rPr>
        <w:t>I  ATTENDED</w:t>
      </w:r>
      <w:proofErr w:type="gramEnd"/>
      <w:r w:rsidRPr="008A0E01">
        <w:rPr>
          <w:rFonts w:ascii="Garamond" w:hAnsi="Garamond"/>
          <w:sz w:val="20"/>
        </w:rPr>
        <w:t xml:space="preserve"> </w:t>
      </w:r>
      <w:r w:rsidRPr="008A0E01">
        <w:rPr>
          <w:rFonts w:ascii="Garamond" w:hAnsi="Garamond"/>
          <w:sz w:val="20"/>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p>
    <w:p w14:paraId="57B58961" w14:textId="77777777" w:rsidR="009E4F96" w:rsidRPr="008A0E01" w:rsidRDefault="009E4F96" w:rsidP="009E4F96">
      <w:pPr>
        <w:rPr>
          <w:rFonts w:ascii="Garamond" w:hAnsi="Garamond"/>
          <w:sz w:val="20"/>
        </w:rPr>
      </w:pP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t>Name of Meeting</w:t>
      </w:r>
    </w:p>
    <w:p w14:paraId="6A643350" w14:textId="77777777" w:rsidR="009E4F96" w:rsidRPr="008A0E01" w:rsidRDefault="009E4F96" w:rsidP="009E4F96">
      <w:pPr>
        <w:rPr>
          <w:rFonts w:ascii="Garamond" w:hAnsi="Garamond"/>
          <w:sz w:val="20"/>
        </w:rPr>
      </w:pPr>
    </w:p>
    <w:p w14:paraId="2111858A" w14:textId="77777777" w:rsidR="009E4F96" w:rsidRPr="008A0E01" w:rsidRDefault="009E4F96" w:rsidP="009E4F96">
      <w:pPr>
        <w:ind w:firstLine="720"/>
        <w:rPr>
          <w:rFonts w:ascii="Garamond" w:hAnsi="Garamond"/>
          <w:sz w:val="20"/>
        </w:rPr>
      </w:pPr>
      <w:r w:rsidRPr="008A0E01">
        <w:rPr>
          <w:rFonts w:ascii="Garamond" w:hAnsi="Garamond"/>
          <w:sz w:val="20"/>
        </w:rPr>
        <w:t>AT</w:t>
      </w:r>
      <w:r w:rsidRPr="008A0E01">
        <w:rPr>
          <w:rFonts w:ascii="Garamond" w:hAnsi="Garamond"/>
          <w:sz w:val="20"/>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p>
    <w:p w14:paraId="383CD42D" w14:textId="77777777" w:rsidR="009E4F96" w:rsidRPr="008A0E01" w:rsidRDefault="009E4F96" w:rsidP="009E4F96">
      <w:pPr>
        <w:rPr>
          <w:rFonts w:ascii="Garamond" w:hAnsi="Garamond"/>
          <w:sz w:val="20"/>
        </w:rPr>
      </w:pP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t>Location of Meeting</w:t>
      </w:r>
    </w:p>
    <w:p w14:paraId="10A4A269" w14:textId="77777777" w:rsidR="009E4F96" w:rsidRPr="008A0E01" w:rsidRDefault="009E4F96" w:rsidP="009E4F96">
      <w:pPr>
        <w:rPr>
          <w:rFonts w:ascii="Garamond" w:hAnsi="Garamond"/>
          <w:sz w:val="20"/>
        </w:rPr>
      </w:pPr>
    </w:p>
    <w:p w14:paraId="16F74461" w14:textId="77777777" w:rsidR="009E4F96" w:rsidRPr="008A0E01" w:rsidRDefault="009E4F96" w:rsidP="009E4F96">
      <w:pPr>
        <w:ind w:firstLine="720"/>
        <w:rPr>
          <w:rFonts w:ascii="Garamond" w:hAnsi="Garamond"/>
          <w:sz w:val="20"/>
        </w:rPr>
      </w:pPr>
      <w:r w:rsidRPr="008A0E01">
        <w:rPr>
          <w:rFonts w:ascii="Garamond" w:hAnsi="Garamond"/>
          <w:sz w:val="20"/>
        </w:rPr>
        <w:t>ON</w:t>
      </w:r>
      <w:r w:rsidRPr="008A0E01">
        <w:rPr>
          <w:rFonts w:ascii="Garamond" w:hAnsi="Garamond"/>
          <w:sz w:val="20"/>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p>
    <w:p w14:paraId="2706F37D" w14:textId="77777777" w:rsidR="009E4F96" w:rsidRPr="008A0E01" w:rsidRDefault="009E4F96" w:rsidP="009E4F96">
      <w:pPr>
        <w:rPr>
          <w:rFonts w:ascii="Garamond" w:hAnsi="Garamond"/>
          <w:sz w:val="20"/>
        </w:rPr>
      </w:pP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t>Date of Meeting</w:t>
      </w:r>
    </w:p>
    <w:p w14:paraId="50B7C95E" w14:textId="77777777" w:rsidR="009E4F96" w:rsidRPr="008A0E01" w:rsidRDefault="009E4F96" w:rsidP="009E4F96">
      <w:pPr>
        <w:rPr>
          <w:rFonts w:ascii="Garamond" w:hAnsi="Garamond"/>
          <w:sz w:val="20"/>
        </w:rPr>
      </w:pPr>
    </w:p>
    <w:p w14:paraId="35B4F583" w14:textId="77777777" w:rsidR="009E4F96" w:rsidRPr="008A0E01" w:rsidRDefault="009E4F96" w:rsidP="009E4F96">
      <w:pPr>
        <w:rPr>
          <w:rFonts w:ascii="Garamond" w:hAnsi="Garamond"/>
          <w:sz w:val="20"/>
        </w:rPr>
      </w:pPr>
      <w:r w:rsidRPr="008A0E01">
        <w:rPr>
          <w:rFonts w:ascii="Garamond" w:hAnsi="Garamond"/>
          <w:sz w:val="20"/>
        </w:rPr>
        <w:t>EXPENSES INCURRED AS FOLLOWS:</w:t>
      </w:r>
    </w:p>
    <w:p w14:paraId="7A3B7EAC" w14:textId="77777777" w:rsidR="009E4F96" w:rsidRPr="008A0E01" w:rsidRDefault="009E4F96" w:rsidP="009E4F96">
      <w:pPr>
        <w:rPr>
          <w:rFonts w:ascii="Garamond" w:hAnsi="Garamond"/>
          <w:sz w:val="20"/>
        </w:rPr>
      </w:pPr>
    </w:p>
    <w:p w14:paraId="577795C0" w14:textId="66037693" w:rsidR="009E4F96" w:rsidRPr="008A0E01" w:rsidRDefault="009E4F96" w:rsidP="009E4F96">
      <w:pPr>
        <w:rPr>
          <w:rFonts w:ascii="Garamond" w:hAnsi="Garamond"/>
          <w:sz w:val="20"/>
        </w:rPr>
      </w:pPr>
      <w:r w:rsidRPr="008A0E01">
        <w:rPr>
          <w:rFonts w:ascii="Garamond" w:hAnsi="Garamond"/>
          <w:b/>
          <w:sz w:val="20"/>
        </w:rPr>
        <w:t xml:space="preserve">MILEAGE </w:t>
      </w:r>
      <w:r w:rsidRPr="008A0E01">
        <w:rPr>
          <w:rFonts w:ascii="Garamond" w:hAnsi="Garamond"/>
          <w:sz w:val="20"/>
          <w:u w:val="single"/>
        </w:rPr>
        <w:tab/>
      </w:r>
      <w:r w:rsidRPr="008A0E01">
        <w:rPr>
          <w:rFonts w:ascii="Garamond" w:hAnsi="Garamond"/>
          <w:sz w:val="20"/>
          <w:u w:val="single"/>
        </w:rPr>
        <w:tab/>
      </w:r>
      <w:r>
        <w:rPr>
          <w:rFonts w:ascii="Garamond" w:hAnsi="Garamond"/>
          <w:sz w:val="20"/>
        </w:rPr>
        <w:t xml:space="preserve"> miles at $.</w:t>
      </w:r>
      <w:r w:rsidR="007F5E86">
        <w:rPr>
          <w:rFonts w:ascii="Garamond" w:hAnsi="Garamond"/>
          <w:sz w:val="20"/>
        </w:rPr>
        <w:t>70</w:t>
      </w:r>
      <w:r w:rsidRPr="008A0E01">
        <w:rPr>
          <w:rFonts w:ascii="Garamond" w:hAnsi="Garamond"/>
          <w:sz w:val="20"/>
        </w:rPr>
        <w:t xml:space="preserve"> per mile </w:t>
      </w: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t>=</w:t>
      </w:r>
      <w:r w:rsidRPr="008A0E01">
        <w:rPr>
          <w:rFonts w:ascii="Garamond" w:hAnsi="Garamond"/>
          <w:sz w:val="20"/>
        </w:rPr>
        <w:tab/>
        <w:t>$</w:t>
      </w:r>
      <w:r w:rsidRPr="008A0E01">
        <w:rPr>
          <w:rFonts w:ascii="Garamond" w:hAnsi="Garamond"/>
          <w:sz w:val="20"/>
          <w:u w:val="single"/>
        </w:rPr>
        <w:tab/>
      </w:r>
      <w:r w:rsidRPr="008A0E01">
        <w:rPr>
          <w:rFonts w:ascii="Garamond" w:hAnsi="Garamond"/>
          <w:sz w:val="20"/>
          <w:u w:val="single"/>
        </w:rPr>
        <w:tab/>
      </w:r>
    </w:p>
    <w:p w14:paraId="21B8DDF7" w14:textId="77777777" w:rsidR="009E4F96" w:rsidRPr="008A0E01" w:rsidRDefault="009E4F96" w:rsidP="009E4F96">
      <w:pPr>
        <w:rPr>
          <w:rFonts w:ascii="Garamond" w:hAnsi="Garamond"/>
          <w:sz w:val="20"/>
        </w:rPr>
      </w:pPr>
    </w:p>
    <w:p w14:paraId="4C27FFD5" w14:textId="1B1C0F8A" w:rsidR="009E4F96" w:rsidRPr="008A0E01" w:rsidRDefault="009E4F96" w:rsidP="007F5E86">
      <w:pPr>
        <w:rPr>
          <w:rFonts w:ascii="Garamond" w:hAnsi="Garamond"/>
          <w:sz w:val="20"/>
        </w:rPr>
      </w:pPr>
      <w:r w:rsidRPr="008A0E01">
        <w:rPr>
          <w:rFonts w:ascii="Garamond" w:hAnsi="Garamond"/>
          <w:b/>
          <w:sz w:val="20"/>
        </w:rPr>
        <w:t>Child Care Reimbursement:</w:t>
      </w:r>
      <w:r>
        <w:rPr>
          <w:rFonts w:ascii="Garamond" w:hAnsi="Garamond"/>
          <w:sz w:val="20"/>
        </w:rPr>
        <w:t xml:space="preserve"> </w:t>
      </w:r>
      <w:r w:rsidRPr="008A0E01">
        <w:rPr>
          <w:rFonts w:ascii="Garamond" w:hAnsi="Garamond"/>
          <w:sz w:val="20"/>
        </w:rPr>
        <w:t xml:space="preserve">Arrowhead Head Start reimburses parents of enrolled children for </w:t>
      </w:r>
      <w:r w:rsidR="00C7434F" w:rsidRPr="008A0E01">
        <w:rPr>
          <w:rFonts w:ascii="Garamond" w:hAnsi="Garamond"/>
          <w:sz w:val="20"/>
        </w:rPr>
        <w:t>childcare</w:t>
      </w:r>
      <w:r w:rsidRPr="008A0E01">
        <w:rPr>
          <w:rFonts w:ascii="Garamond" w:hAnsi="Garamond"/>
          <w:sz w:val="20"/>
        </w:rPr>
        <w:t xml:space="preserve"> expenses at the rate of:</w:t>
      </w:r>
      <w:r w:rsidRPr="008A0E01">
        <w:rPr>
          <w:rFonts w:ascii="Garamond" w:hAnsi="Garamond"/>
          <w:sz w:val="20"/>
        </w:rPr>
        <w:tab/>
      </w:r>
    </w:p>
    <w:p w14:paraId="358E6393" w14:textId="5F88907F" w:rsidR="009E4F96" w:rsidRPr="008A0E01" w:rsidRDefault="009E4F96" w:rsidP="009E4F96">
      <w:pPr>
        <w:ind w:left="2160" w:firstLine="720"/>
        <w:rPr>
          <w:rFonts w:ascii="Garamond" w:hAnsi="Garamond"/>
          <w:sz w:val="20"/>
        </w:rPr>
      </w:pPr>
      <w:r>
        <w:rPr>
          <w:rFonts w:ascii="Garamond" w:hAnsi="Garamond"/>
          <w:sz w:val="20"/>
        </w:rPr>
        <w:t>$</w:t>
      </w:r>
      <w:r w:rsidR="007F5E86">
        <w:rPr>
          <w:rFonts w:ascii="Garamond" w:hAnsi="Garamond"/>
          <w:sz w:val="20"/>
        </w:rPr>
        <w:t>6</w:t>
      </w:r>
      <w:r>
        <w:rPr>
          <w:rFonts w:ascii="Garamond" w:hAnsi="Garamond"/>
          <w:sz w:val="20"/>
        </w:rPr>
        <w:t>.00</w:t>
      </w:r>
      <w:r w:rsidRPr="008A0E01">
        <w:rPr>
          <w:rFonts w:ascii="Garamond" w:hAnsi="Garamond"/>
          <w:sz w:val="20"/>
        </w:rPr>
        <w:t xml:space="preserve"> per hour for 1 child</w:t>
      </w:r>
    </w:p>
    <w:p w14:paraId="328EC609" w14:textId="1ECBC8E7" w:rsidR="009E4F96" w:rsidRPr="008A0E01" w:rsidRDefault="009E4F96" w:rsidP="009E4F96">
      <w:pPr>
        <w:rPr>
          <w:rFonts w:ascii="Garamond" w:hAnsi="Garamond"/>
          <w:sz w:val="20"/>
        </w:rPr>
      </w:pP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t>$</w:t>
      </w:r>
      <w:r w:rsidR="007F5E86">
        <w:rPr>
          <w:rFonts w:ascii="Garamond" w:hAnsi="Garamond"/>
          <w:sz w:val="20"/>
        </w:rPr>
        <w:t>7.0</w:t>
      </w:r>
      <w:r>
        <w:rPr>
          <w:rFonts w:ascii="Garamond" w:hAnsi="Garamond"/>
          <w:sz w:val="20"/>
        </w:rPr>
        <w:t>0</w:t>
      </w:r>
      <w:r w:rsidRPr="008A0E01">
        <w:rPr>
          <w:rFonts w:ascii="Garamond" w:hAnsi="Garamond"/>
          <w:sz w:val="20"/>
        </w:rPr>
        <w:t xml:space="preserve"> per hour for 2 children</w:t>
      </w:r>
    </w:p>
    <w:p w14:paraId="2A5013A0" w14:textId="59706F92" w:rsidR="009E4F96" w:rsidRPr="008A0E01" w:rsidRDefault="009E4F96" w:rsidP="009E4F96">
      <w:pPr>
        <w:rPr>
          <w:rFonts w:ascii="Garamond" w:hAnsi="Garamond"/>
          <w:sz w:val="20"/>
        </w:rPr>
      </w:pP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t>$</w:t>
      </w:r>
      <w:r w:rsidR="007F5E86">
        <w:rPr>
          <w:rFonts w:ascii="Garamond" w:hAnsi="Garamond"/>
          <w:sz w:val="20"/>
        </w:rPr>
        <w:t>8</w:t>
      </w:r>
      <w:r>
        <w:rPr>
          <w:rFonts w:ascii="Garamond" w:hAnsi="Garamond"/>
          <w:sz w:val="20"/>
        </w:rPr>
        <w:t>.00</w:t>
      </w:r>
      <w:r w:rsidRPr="008A0E01">
        <w:rPr>
          <w:rFonts w:ascii="Garamond" w:hAnsi="Garamond"/>
          <w:sz w:val="20"/>
        </w:rPr>
        <w:t xml:space="preserve"> per hour for 3 or more children</w:t>
      </w:r>
    </w:p>
    <w:p w14:paraId="5D0D981F" w14:textId="77777777" w:rsidR="009E4F96" w:rsidRPr="008A0E01" w:rsidRDefault="009E4F96" w:rsidP="00601594">
      <w:pPr>
        <w:tabs>
          <w:tab w:val="left" w:pos="720"/>
          <w:tab w:val="left" w:pos="6120"/>
        </w:tabs>
        <w:rPr>
          <w:rFonts w:ascii="Garamond" w:hAnsi="Garamond"/>
          <w:sz w:val="20"/>
        </w:rPr>
      </w:pPr>
      <w:r w:rsidRPr="008A0E01">
        <w:rPr>
          <w:rFonts w:ascii="Garamond" w:hAnsi="Garamond"/>
          <w:sz w:val="20"/>
        </w:rPr>
        <w:tab/>
      </w:r>
      <w:r w:rsidR="00601594">
        <w:rPr>
          <w:rFonts w:ascii="Garamond" w:hAnsi="Garamond"/>
          <w:sz w:val="20"/>
        </w:rPr>
        <w:tab/>
      </w:r>
    </w:p>
    <w:p w14:paraId="6D91C389" w14:textId="28D07800" w:rsidR="009E4F96" w:rsidRPr="008A0E01" w:rsidRDefault="009E4F96" w:rsidP="009E4F96">
      <w:pPr>
        <w:rPr>
          <w:rFonts w:ascii="Garamond" w:hAnsi="Garamond"/>
          <w:sz w:val="20"/>
        </w:rPr>
      </w:pPr>
      <w:r w:rsidRPr="008A0E01">
        <w:rPr>
          <w:rFonts w:ascii="Garamond" w:hAnsi="Garamond"/>
          <w:sz w:val="20"/>
        </w:rPr>
        <w:tab/>
      </w:r>
      <w:r w:rsidRPr="008A0E01">
        <w:rPr>
          <w:rFonts w:ascii="Garamond" w:hAnsi="Garamond"/>
          <w:sz w:val="20"/>
        </w:rPr>
        <w:tab/>
      </w:r>
      <w:r w:rsidRPr="008A0E01">
        <w:rPr>
          <w:rFonts w:ascii="Garamond" w:hAnsi="Garamond"/>
          <w:sz w:val="20"/>
        </w:rPr>
        <w:tab/>
        <w:t>2</w:t>
      </w:r>
      <w:r>
        <w:rPr>
          <w:rFonts w:ascii="Garamond" w:hAnsi="Garamond"/>
          <w:sz w:val="20"/>
        </w:rPr>
        <w:t>4 Hour Period for Overnight ($</w:t>
      </w:r>
      <w:r w:rsidR="007F5E86">
        <w:rPr>
          <w:rFonts w:ascii="Garamond" w:hAnsi="Garamond"/>
          <w:sz w:val="20"/>
        </w:rPr>
        <w:t>90</w:t>
      </w:r>
      <w:r w:rsidRPr="008A0E01">
        <w:rPr>
          <w:rFonts w:ascii="Garamond" w:hAnsi="Garamond"/>
          <w:sz w:val="20"/>
        </w:rPr>
        <w:t>.00 Maximum):</w:t>
      </w:r>
    </w:p>
    <w:p w14:paraId="0C075CA7" w14:textId="2BDABC2D" w:rsidR="009E4F96" w:rsidRPr="008A0E01" w:rsidRDefault="009E4F96" w:rsidP="009E4F96">
      <w:pPr>
        <w:rPr>
          <w:rFonts w:ascii="Garamond" w:hAnsi="Garamond"/>
          <w:sz w:val="20"/>
        </w:rPr>
      </w:pP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t>$</w:t>
      </w:r>
      <w:r w:rsidR="007F5E86">
        <w:rPr>
          <w:rFonts w:ascii="Garamond" w:hAnsi="Garamond"/>
          <w:sz w:val="20"/>
        </w:rPr>
        <w:t>70</w:t>
      </w:r>
      <w:r w:rsidRPr="008A0E01">
        <w:rPr>
          <w:rFonts w:ascii="Garamond" w:hAnsi="Garamond"/>
          <w:sz w:val="20"/>
        </w:rPr>
        <w:t>.00 for 1 child</w:t>
      </w:r>
    </w:p>
    <w:p w14:paraId="117A2C24" w14:textId="210D84D9" w:rsidR="009E4F96" w:rsidRPr="008A0E01" w:rsidRDefault="009E4F96" w:rsidP="009E4F96">
      <w:pPr>
        <w:rPr>
          <w:rFonts w:ascii="Garamond" w:hAnsi="Garamond"/>
          <w:sz w:val="20"/>
        </w:rPr>
      </w:pP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t>$</w:t>
      </w:r>
      <w:r w:rsidR="007F5E86">
        <w:rPr>
          <w:rFonts w:ascii="Garamond" w:hAnsi="Garamond"/>
          <w:sz w:val="20"/>
        </w:rPr>
        <w:t>80</w:t>
      </w:r>
      <w:r w:rsidRPr="008A0E01">
        <w:rPr>
          <w:rFonts w:ascii="Garamond" w:hAnsi="Garamond"/>
          <w:sz w:val="20"/>
        </w:rPr>
        <w:t>.00 for 2 children</w:t>
      </w:r>
    </w:p>
    <w:p w14:paraId="16FC20C5" w14:textId="5FBAB924" w:rsidR="009E4F96" w:rsidRPr="008A0E01" w:rsidRDefault="009E4F96" w:rsidP="009E4F96">
      <w:pPr>
        <w:rPr>
          <w:rFonts w:ascii="Garamond" w:hAnsi="Garamond"/>
          <w:sz w:val="20"/>
        </w:rPr>
      </w:pP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t>$</w:t>
      </w:r>
      <w:r w:rsidR="007F5E86">
        <w:rPr>
          <w:rFonts w:ascii="Garamond" w:hAnsi="Garamond"/>
          <w:sz w:val="20"/>
        </w:rPr>
        <w:t>90</w:t>
      </w:r>
      <w:r w:rsidRPr="008A0E01">
        <w:rPr>
          <w:rFonts w:ascii="Garamond" w:hAnsi="Garamond"/>
          <w:sz w:val="20"/>
        </w:rPr>
        <w:t>.00 for 3 or more children</w:t>
      </w:r>
    </w:p>
    <w:p w14:paraId="6181E82D" w14:textId="77777777" w:rsidR="009E4F96" w:rsidRPr="008A0E01" w:rsidRDefault="009E4F96" w:rsidP="009E4F96">
      <w:pPr>
        <w:rPr>
          <w:rFonts w:ascii="Garamond" w:hAnsi="Garamond"/>
          <w:sz w:val="20"/>
        </w:rPr>
      </w:pPr>
    </w:p>
    <w:p w14:paraId="4FB4F28B" w14:textId="77777777" w:rsidR="009E4F96" w:rsidRPr="008A0E01" w:rsidRDefault="009E4F96" w:rsidP="009E4F96">
      <w:pPr>
        <w:ind w:left="720"/>
        <w:rPr>
          <w:rFonts w:ascii="Garamond" w:hAnsi="Garamond"/>
          <w:sz w:val="20"/>
        </w:rPr>
      </w:pPr>
      <w:r>
        <w:rPr>
          <w:rFonts w:ascii="Garamond" w:hAnsi="Garamond"/>
          <w:sz w:val="20"/>
        </w:rPr>
        <w:t xml:space="preserve">Child/Children </w:t>
      </w:r>
      <w:r w:rsidRPr="008A0E01">
        <w:rPr>
          <w:rFonts w:ascii="Garamond" w:hAnsi="Garamond"/>
          <w:sz w:val="20"/>
        </w:rPr>
        <w:t>Name</w:t>
      </w:r>
      <w:r>
        <w:rPr>
          <w:rFonts w:ascii="Garamond" w:hAnsi="Garamond"/>
          <w:sz w:val="20"/>
        </w:rPr>
        <w:t>(s)</w:t>
      </w:r>
      <w:r w:rsidRPr="008A0E01">
        <w:rPr>
          <w:rFonts w:ascii="Garamond" w:hAnsi="Garamond"/>
          <w:sz w:val="20"/>
        </w:rPr>
        <w:t xml:space="preserve"> </w:t>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p>
    <w:p w14:paraId="6BC9A36C" w14:textId="77777777" w:rsidR="009E4F96" w:rsidRPr="008A0E01" w:rsidRDefault="009E4F96" w:rsidP="009E4F96">
      <w:pPr>
        <w:rPr>
          <w:rFonts w:ascii="Garamond" w:hAnsi="Garamond"/>
          <w:sz w:val="20"/>
        </w:rPr>
      </w:pPr>
    </w:p>
    <w:p w14:paraId="318F59C6" w14:textId="77777777" w:rsidR="009E4F96" w:rsidRPr="008A0E01" w:rsidRDefault="009E4F96" w:rsidP="009E4F96">
      <w:pPr>
        <w:rPr>
          <w:rFonts w:ascii="Garamond" w:hAnsi="Garamond"/>
          <w:sz w:val="20"/>
        </w:rPr>
      </w:pPr>
      <w:r w:rsidRPr="008A0E01">
        <w:rPr>
          <w:rFonts w:ascii="Garamond" w:hAnsi="Garamond"/>
          <w:sz w:val="20"/>
        </w:rPr>
        <w:tab/>
        <w:t xml:space="preserve">Child Care Provider Name </w:t>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Pr>
          <w:rFonts w:ascii="Garamond" w:hAnsi="Garamond"/>
          <w:sz w:val="20"/>
          <w:u w:val="single"/>
        </w:rPr>
        <w:tab/>
      </w:r>
    </w:p>
    <w:p w14:paraId="6373DE5D" w14:textId="77777777" w:rsidR="009E4F96" w:rsidRPr="008A0E01" w:rsidRDefault="009E4F96" w:rsidP="009E4F96">
      <w:pPr>
        <w:rPr>
          <w:rFonts w:ascii="Garamond" w:hAnsi="Garamond"/>
          <w:sz w:val="20"/>
        </w:rPr>
      </w:pPr>
    </w:p>
    <w:p w14:paraId="6F268307" w14:textId="77777777" w:rsidR="009E4F96" w:rsidRPr="008A0E01" w:rsidRDefault="009E4F96" w:rsidP="009E4F96">
      <w:pPr>
        <w:rPr>
          <w:rFonts w:ascii="Garamond" w:hAnsi="Garamond"/>
          <w:sz w:val="20"/>
        </w:rPr>
      </w:pPr>
      <w:r w:rsidRPr="008A0E01">
        <w:rPr>
          <w:rFonts w:ascii="Garamond" w:hAnsi="Garamond"/>
          <w:sz w:val="20"/>
        </w:rPr>
        <w:tab/>
        <w:t xml:space="preserve">Address </w:t>
      </w:r>
      <w:r w:rsidRPr="008A0E01">
        <w:rPr>
          <w:rFonts w:ascii="Garamond" w:hAnsi="Garamond"/>
          <w:i/>
          <w:sz w:val="20"/>
          <w:u w:val="single"/>
        </w:rPr>
        <w:tab/>
      </w:r>
      <w:r w:rsidRPr="008A0E01">
        <w:rPr>
          <w:rFonts w:ascii="Garamond" w:hAnsi="Garamond"/>
          <w:i/>
          <w:sz w:val="20"/>
          <w:u w:val="single"/>
        </w:rPr>
        <w:tab/>
      </w:r>
      <w:r w:rsidRPr="008A0E01">
        <w:rPr>
          <w:rFonts w:ascii="Garamond" w:hAnsi="Garamond"/>
          <w:i/>
          <w:sz w:val="20"/>
          <w:u w:val="single"/>
        </w:rPr>
        <w:tab/>
      </w:r>
      <w:r w:rsidRPr="008A0E01">
        <w:rPr>
          <w:rFonts w:ascii="Garamond" w:hAnsi="Garamond"/>
          <w:i/>
          <w:sz w:val="20"/>
          <w:u w:val="single"/>
        </w:rPr>
        <w:tab/>
      </w:r>
      <w:r w:rsidRPr="008A0E01">
        <w:rPr>
          <w:rFonts w:ascii="Garamond" w:hAnsi="Garamond"/>
          <w:i/>
          <w:sz w:val="20"/>
          <w:u w:val="single"/>
        </w:rPr>
        <w:tab/>
      </w:r>
      <w:r>
        <w:rPr>
          <w:rFonts w:ascii="Garamond" w:hAnsi="Garamond"/>
          <w:sz w:val="20"/>
        </w:rPr>
        <w:t xml:space="preserve">   </w:t>
      </w:r>
      <w:r w:rsidRPr="008A0E01">
        <w:rPr>
          <w:rFonts w:ascii="Garamond" w:hAnsi="Garamond"/>
          <w:sz w:val="20"/>
        </w:rPr>
        <w:t xml:space="preserve">City </w:t>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proofErr w:type="gramStart"/>
      <w:r>
        <w:rPr>
          <w:rFonts w:ascii="Garamond" w:hAnsi="Garamond"/>
          <w:sz w:val="20"/>
          <w:u w:val="single"/>
        </w:rPr>
        <w:tab/>
      </w:r>
      <w:r>
        <w:rPr>
          <w:rFonts w:ascii="Garamond" w:hAnsi="Garamond"/>
          <w:sz w:val="20"/>
        </w:rPr>
        <w:t xml:space="preserve">  </w:t>
      </w:r>
      <w:r w:rsidRPr="008A0E01">
        <w:rPr>
          <w:rFonts w:ascii="Garamond" w:hAnsi="Garamond"/>
          <w:sz w:val="20"/>
        </w:rPr>
        <w:t>Zip</w:t>
      </w:r>
      <w:proofErr w:type="gramEnd"/>
      <w:r w:rsidRPr="008A0E01">
        <w:rPr>
          <w:rFonts w:ascii="Garamond" w:hAnsi="Garamond"/>
          <w:sz w:val="20"/>
        </w:rPr>
        <w:t xml:space="preserve"> </w:t>
      </w:r>
      <w:r w:rsidRPr="008A0E01">
        <w:rPr>
          <w:rFonts w:ascii="Garamond" w:hAnsi="Garamond"/>
          <w:sz w:val="20"/>
          <w:u w:val="single"/>
        </w:rPr>
        <w:tab/>
      </w:r>
      <w:r w:rsidRPr="008A0E01">
        <w:rPr>
          <w:rFonts w:ascii="Garamond" w:hAnsi="Garamond"/>
          <w:sz w:val="20"/>
          <w:u w:val="single"/>
        </w:rPr>
        <w:tab/>
      </w:r>
    </w:p>
    <w:p w14:paraId="337D9D4D" w14:textId="77777777" w:rsidR="009E4F96" w:rsidRPr="008A0E01" w:rsidRDefault="009E4F96" w:rsidP="009E4F96">
      <w:pPr>
        <w:rPr>
          <w:rFonts w:ascii="Garamond" w:hAnsi="Garamond"/>
          <w:sz w:val="20"/>
        </w:rPr>
      </w:pPr>
    </w:p>
    <w:p w14:paraId="75087341" w14:textId="77777777" w:rsidR="009E4F96" w:rsidRPr="008A0E01" w:rsidRDefault="009E4F96" w:rsidP="009E4F96">
      <w:pPr>
        <w:rPr>
          <w:rFonts w:ascii="Garamond" w:hAnsi="Garamond"/>
          <w:sz w:val="20"/>
          <w:u w:val="single"/>
        </w:rPr>
      </w:pPr>
      <w:r w:rsidRPr="008A0E01">
        <w:rPr>
          <w:rFonts w:ascii="Garamond" w:hAnsi="Garamond"/>
          <w:b/>
          <w:sz w:val="20"/>
        </w:rPr>
        <w:t>CHILD CARE FEE:</w:t>
      </w:r>
      <w:r>
        <w:rPr>
          <w:rFonts w:ascii="Garamond" w:hAnsi="Garamond"/>
          <w:sz w:val="20"/>
        </w:rPr>
        <w:tab/>
      </w:r>
      <w:proofErr w:type="gramStart"/>
      <w:r>
        <w:rPr>
          <w:rFonts w:ascii="Garamond" w:hAnsi="Garamond"/>
          <w:sz w:val="20"/>
          <w:u w:val="single"/>
        </w:rPr>
        <w:tab/>
      </w:r>
      <w:r>
        <w:rPr>
          <w:rFonts w:ascii="Garamond" w:hAnsi="Garamond"/>
          <w:sz w:val="20"/>
        </w:rPr>
        <w:t xml:space="preserve">  </w:t>
      </w:r>
      <w:r w:rsidRPr="008A0E01">
        <w:rPr>
          <w:rFonts w:ascii="Garamond" w:hAnsi="Garamond"/>
          <w:sz w:val="20"/>
        </w:rPr>
        <w:t>Hours</w:t>
      </w:r>
      <w:proofErr w:type="gramEnd"/>
      <w:r w:rsidRPr="008A0E01">
        <w:rPr>
          <w:rFonts w:ascii="Garamond" w:hAnsi="Garamond"/>
          <w:sz w:val="20"/>
        </w:rPr>
        <w:t xml:space="preserve"> @ </w:t>
      </w:r>
      <w:r w:rsidRPr="008A0E01">
        <w:rPr>
          <w:rFonts w:ascii="Garamond" w:hAnsi="Garamond"/>
          <w:sz w:val="20"/>
          <w:u w:val="single"/>
        </w:rPr>
        <w:tab/>
      </w:r>
      <w:proofErr w:type="gramStart"/>
      <w:r w:rsidRPr="008A0E01">
        <w:rPr>
          <w:rFonts w:ascii="Garamond" w:hAnsi="Garamond"/>
          <w:sz w:val="20"/>
          <w:u w:val="single"/>
        </w:rPr>
        <w:tab/>
      </w:r>
      <w:r>
        <w:rPr>
          <w:rFonts w:ascii="Garamond" w:hAnsi="Garamond"/>
          <w:sz w:val="20"/>
        </w:rPr>
        <w:t xml:space="preserve">  Per</w:t>
      </w:r>
      <w:proofErr w:type="gramEnd"/>
      <w:r>
        <w:rPr>
          <w:rFonts w:ascii="Garamond" w:hAnsi="Garamond"/>
          <w:sz w:val="20"/>
        </w:rPr>
        <w:t xml:space="preserve"> Hour </w:t>
      </w:r>
      <w:r>
        <w:rPr>
          <w:rFonts w:ascii="Garamond" w:hAnsi="Garamond"/>
          <w:sz w:val="20"/>
        </w:rPr>
        <w:tab/>
      </w:r>
      <w:r>
        <w:rPr>
          <w:rFonts w:ascii="Garamond" w:hAnsi="Garamond"/>
          <w:sz w:val="20"/>
        </w:rPr>
        <w:tab/>
      </w:r>
      <w:r w:rsidRPr="008A0E01">
        <w:rPr>
          <w:rFonts w:ascii="Garamond" w:hAnsi="Garamond"/>
          <w:sz w:val="20"/>
        </w:rPr>
        <w:t>=</w:t>
      </w:r>
      <w:r w:rsidRPr="008A0E01">
        <w:rPr>
          <w:rFonts w:ascii="Garamond" w:hAnsi="Garamond"/>
          <w:sz w:val="20"/>
        </w:rPr>
        <w:tab/>
        <w:t>$</w:t>
      </w:r>
      <w:r w:rsidRPr="008A0E01">
        <w:rPr>
          <w:rFonts w:ascii="Garamond" w:hAnsi="Garamond"/>
          <w:sz w:val="20"/>
          <w:u w:val="single"/>
        </w:rPr>
        <w:tab/>
      </w:r>
      <w:r w:rsidRPr="008A0E01">
        <w:rPr>
          <w:rFonts w:ascii="Garamond" w:hAnsi="Garamond"/>
          <w:sz w:val="20"/>
          <w:u w:val="single"/>
        </w:rPr>
        <w:tab/>
      </w:r>
    </w:p>
    <w:p w14:paraId="603A6E1C" w14:textId="77777777" w:rsidR="009E4F96" w:rsidRPr="008A0E01" w:rsidRDefault="009E4F96" w:rsidP="009E4F96">
      <w:pPr>
        <w:ind w:firstLine="720"/>
        <w:rPr>
          <w:rFonts w:ascii="Garamond" w:hAnsi="Garamond"/>
          <w:sz w:val="20"/>
        </w:rPr>
      </w:pPr>
    </w:p>
    <w:p w14:paraId="3C9F1EC9" w14:textId="77777777" w:rsidR="009E4F96" w:rsidRPr="008A0E01" w:rsidRDefault="00A11083" w:rsidP="009E4F96">
      <w:pPr>
        <w:rPr>
          <w:rFonts w:ascii="Garamond" w:hAnsi="Garamond"/>
          <w:sz w:val="20"/>
          <w:u w:val="single"/>
        </w:rPr>
      </w:pPr>
      <w:r>
        <w:rPr>
          <w:rFonts w:ascii="Garamond" w:hAnsi="Garamond"/>
          <w:b/>
          <w:sz w:val="20"/>
        </w:rPr>
        <w:t xml:space="preserve">CONNECTIVITY </w:t>
      </w:r>
      <w:proofErr w:type="gramStart"/>
      <w:r>
        <w:rPr>
          <w:rFonts w:ascii="Garamond" w:hAnsi="Garamond"/>
          <w:b/>
          <w:sz w:val="20"/>
        </w:rPr>
        <w:t>COMPENSATION</w:t>
      </w:r>
      <w:r>
        <w:rPr>
          <w:rFonts w:ascii="Garamond" w:hAnsi="Garamond"/>
          <w:sz w:val="20"/>
        </w:rPr>
        <w:t xml:space="preserve"> @</w:t>
      </w:r>
      <w:proofErr w:type="gramEnd"/>
      <w:r>
        <w:rPr>
          <w:rFonts w:ascii="Garamond" w:hAnsi="Garamond"/>
          <w:sz w:val="20"/>
        </w:rPr>
        <w:t xml:space="preserve"> $</w:t>
      </w:r>
      <w:r w:rsidR="009B20AB">
        <w:rPr>
          <w:rFonts w:ascii="Garamond" w:hAnsi="Garamond"/>
          <w:sz w:val="20"/>
        </w:rPr>
        <w:t>20</w:t>
      </w:r>
      <w:r>
        <w:rPr>
          <w:rFonts w:ascii="Garamond" w:hAnsi="Garamond"/>
          <w:sz w:val="20"/>
        </w:rPr>
        <w:t>.00</w:t>
      </w:r>
      <w:r>
        <w:rPr>
          <w:rFonts w:ascii="Garamond" w:hAnsi="Garamond"/>
          <w:sz w:val="20"/>
        </w:rPr>
        <w:tab/>
      </w:r>
      <w:r w:rsidR="009E4F96" w:rsidRPr="008A0E01">
        <w:rPr>
          <w:rFonts w:ascii="Garamond" w:hAnsi="Garamond"/>
          <w:sz w:val="20"/>
        </w:rPr>
        <w:tab/>
      </w:r>
      <w:r w:rsidR="009E4F96" w:rsidRPr="008A0E01">
        <w:rPr>
          <w:rFonts w:ascii="Garamond" w:hAnsi="Garamond"/>
          <w:sz w:val="20"/>
        </w:rPr>
        <w:tab/>
      </w:r>
      <w:r w:rsidR="009E4F96" w:rsidRPr="008A0E01">
        <w:rPr>
          <w:rFonts w:ascii="Garamond" w:hAnsi="Garamond"/>
          <w:sz w:val="20"/>
        </w:rPr>
        <w:tab/>
      </w:r>
      <w:r w:rsidR="009E4F96">
        <w:rPr>
          <w:rFonts w:ascii="Garamond" w:hAnsi="Garamond"/>
          <w:sz w:val="20"/>
        </w:rPr>
        <w:tab/>
      </w:r>
      <w:r w:rsidR="009E4F96" w:rsidRPr="008A0E01">
        <w:rPr>
          <w:rFonts w:ascii="Garamond" w:hAnsi="Garamond"/>
          <w:sz w:val="20"/>
        </w:rPr>
        <w:t>=</w:t>
      </w:r>
      <w:r w:rsidR="009E4F96" w:rsidRPr="008A0E01">
        <w:rPr>
          <w:rFonts w:ascii="Garamond" w:hAnsi="Garamond"/>
          <w:sz w:val="20"/>
        </w:rPr>
        <w:tab/>
        <w:t>$</w:t>
      </w:r>
      <w:r w:rsidR="009E4F96" w:rsidRPr="008A0E01">
        <w:rPr>
          <w:rFonts w:ascii="Garamond" w:hAnsi="Garamond"/>
          <w:sz w:val="20"/>
          <w:u w:val="single"/>
        </w:rPr>
        <w:tab/>
      </w:r>
      <w:r w:rsidR="009E4F96" w:rsidRPr="008A0E01">
        <w:rPr>
          <w:rFonts w:ascii="Garamond" w:hAnsi="Garamond"/>
          <w:sz w:val="20"/>
          <w:u w:val="single"/>
        </w:rPr>
        <w:tab/>
      </w:r>
    </w:p>
    <w:p w14:paraId="3F6CCD1A" w14:textId="77777777" w:rsidR="009E4F96" w:rsidRPr="008A0E01" w:rsidRDefault="009E4F96" w:rsidP="009E4F96">
      <w:pPr>
        <w:rPr>
          <w:rFonts w:ascii="Garamond" w:hAnsi="Garamond"/>
          <w:sz w:val="20"/>
          <w:u w:val="single"/>
        </w:rPr>
      </w:pPr>
    </w:p>
    <w:p w14:paraId="4C052E3E" w14:textId="77777777" w:rsidR="009E4F96" w:rsidRPr="008A0E01" w:rsidRDefault="009E4F96" w:rsidP="009E4F96">
      <w:pPr>
        <w:rPr>
          <w:rFonts w:ascii="Garamond" w:hAnsi="Garamond"/>
          <w:sz w:val="20"/>
          <w:u w:val="single"/>
        </w:rPr>
      </w:pP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b/>
          <w:sz w:val="20"/>
        </w:rPr>
        <w:t>TOTAL</w:t>
      </w:r>
      <w:r w:rsidRPr="008A0E01">
        <w:rPr>
          <w:rFonts w:ascii="Garamond" w:hAnsi="Garamond"/>
          <w:sz w:val="20"/>
        </w:rPr>
        <w:tab/>
      </w:r>
      <w:r w:rsidRPr="008A0E01">
        <w:rPr>
          <w:rFonts w:ascii="Garamond" w:hAnsi="Garamond"/>
          <w:sz w:val="20"/>
        </w:rPr>
        <w:tab/>
        <w:t>=</w:t>
      </w:r>
      <w:r w:rsidRPr="008A0E01">
        <w:rPr>
          <w:rFonts w:ascii="Garamond" w:hAnsi="Garamond"/>
          <w:sz w:val="20"/>
        </w:rPr>
        <w:tab/>
        <w:t>$</w:t>
      </w:r>
      <w:r w:rsidRPr="008A0E01">
        <w:rPr>
          <w:rFonts w:ascii="Garamond" w:hAnsi="Garamond"/>
          <w:sz w:val="20"/>
          <w:u w:val="single"/>
        </w:rPr>
        <w:tab/>
      </w:r>
      <w:r w:rsidRPr="008A0E01">
        <w:rPr>
          <w:rFonts w:ascii="Garamond" w:hAnsi="Garamond"/>
          <w:sz w:val="20"/>
          <w:u w:val="single"/>
        </w:rPr>
        <w:tab/>
      </w:r>
    </w:p>
    <w:p w14:paraId="7DCBEB85" w14:textId="77777777" w:rsidR="009E4F96" w:rsidRPr="008A0E01" w:rsidRDefault="009E4F96" w:rsidP="009E4F96">
      <w:pPr>
        <w:rPr>
          <w:rFonts w:ascii="Garamond" w:hAnsi="Garamond"/>
          <w:sz w:val="20"/>
          <w:u w:val="single"/>
        </w:rPr>
      </w:pPr>
    </w:p>
    <w:p w14:paraId="131735D8" w14:textId="77777777" w:rsidR="009E4F96" w:rsidRPr="008A0E01" w:rsidRDefault="009E4F96" w:rsidP="009E4F96">
      <w:pPr>
        <w:rPr>
          <w:rFonts w:ascii="Garamond" w:hAnsi="Garamond"/>
          <w:sz w:val="20"/>
          <w:u w:val="single"/>
        </w:rPr>
      </w:pPr>
    </w:p>
    <w:p w14:paraId="7C7961ED" w14:textId="77777777" w:rsidR="009E4F96" w:rsidRPr="008A0E01" w:rsidRDefault="009E4F96" w:rsidP="009E4F96">
      <w:pPr>
        <w:rPr>
          <w:rFonts w:ascii="Garamond" w:hAnsi="Garamond"/>
          <w:sz w:val="20"/>
          <w:u w:val="single"/>
        </w:rPr>
      </w:pP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p>
    <w:p w14:paraId="57AEC5B8" w14:textId="77777777" w:rsidR="009E4F96" w:rsidRPr="008A0E01" w:rsidRDefault="009E4F96" w:rsidP="009E4F96">
      <w:pPr>
        <w:rPr>
          <w:rFonts w:ascii="Garamond" w:hAnsi="Garamond"/>
          <w:sz w:val="20"/>
        </w:rPr>
      </w:pPr>
      <w:r w:rsidRPr="008A0E01">
        <w:rPr>
          <w:rFonts w:ascii="Garamond" w:hAnsi="Garamond"/>
          <w:sz w:val="20"/>
        </w:rPr>
        <w:tab/>
      </w:r>
      <w:r w:rsidRPr="008A0E01">
        <w:rPr>
          <w:rFonts w:ascii="Garamond" w:hAnsi="Garamond"/>
          <w:sz w:val="20"/>
        </w:rPr>
        <w:tab/>
        <w:t>Parent/Guardian Signature</w:t>
      </w: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r>
      <w:r w:rsidRPr="008A0E01">
        <w:rPr>
          <w:rFonts w:ascii="Garamond" w:hAnsi="Garamond"/>
          <w:sz w:val="20"/>
        </w:rPr>
        <w:tab/>
      </w:r>
      <w:r>
        <w:rPr>
          <w:rFonts w:ascii="Garamond" w:hAnsi="Garamond"/>
          <w:sz w:val="20"/>
        </w:rPr>
        <w:tab/>
      </w:r>
      <w:r w:rsidRPr="008A0E01">
        <w:rPr>
          <w:rFonts w:ascii="Garamond" w:hAnsi="Garamond"/>
          <w:sz w:val="20"/>
        </w:rPr>
        <w:t>Date</w:t>
      </w:r>
    </w:p>
    <w:p w14:paraId="66E41129" w14:textId="77777777" w:rsidR="009E4F96" w:rsidRPr="008A0E01" w:rsidRDefault="009E4F96" w:rsidP="009E4F96">
      <w:pPr>
        <w:rPr>
          <w:rFonts w:ascii="Garamond" w:hAnsi="Garamond"/>
          <w:sz w:val="20"/>
        </w:rPr>
      </w:pPr>
    </w:p>
    <w:p w14:paraId="5673529F" w14:textId="77777777" w:rsidR="009E4F96" w:rsidRPr="008A0E01" w:rsidRDefault="009E4F96" w:rsidP="009E4F96">
      <w:pPr>
        <w:rPr>
          <w:rFonts w:ascii="Garamond" w:hAnsi="Garamond"/>
          <w:sz w:val="20"/>
        </w:rPr>
      </w:pPr>
    </w:p>
    <w:p w14:paraId="213579DA" w14:textId="77777777" w:rsidR="009E4F96" w:rsidRPr="008A0E01" w:rsidRDefault="009E4F96" w:rsidP="009E4F96">
      <w:pPr>
        <w:rPr>
          <w:rFonts w:ascii="Garamond" w:hAnsi="Garamond"/>
          <w:sz w:val="20"/>
        </w:rPr>
      </w:pPr>
    </w:p>
    <w:p w14:paraId="1B905CBD" w14:textId="77777777" w:rsidR="009E4F96" w:rsidRPr="008A0E01" w:rsidRDefault="009E4F96" w:rsidP="009E4F96">
      <w:pPr>
        <w:rPr>
          <w:rFonts w:ascii="Garamond" w:hAnsi="Garamond"/>
          <w:sz w:val="20"/>
          <w:u w:val="single"/>
        </w:rPr>
      </w:pPr>
      <w:r w:rsidRPr="008A0E01">
        <w:rPr>
          <w:rFonts w:ascii="Garamond" w:hAnsi="Garamond"/>
          <w:sz w:val="20"/>
        </w:rPr>
        <w:t>APPROVED:</w:t>
      </w:r>
      <w:r w:rsidRPr="008A0E01">
        <w:rPr>
          <w:rFonts w:ascii="Garamond" w:hAnsi="Garamond"/>
          <w:sz w:val="20"/>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rPr>
        <w:tab/>
      </w:r>
      <w:r w:rsidRPr="008A0E01">
        <w:rPr>
          <w:rFonts w:ascii="Garamond" w:hAnsi="Garamond"/>
          <w:sz w:val="20"/>
          <w:u w:val="single"/>
        </w:rPr>
        <w:tab/>
      </w:r>
      <w:r w:rsidRPr="008A0E01">
        <w:rPr>
          <w:rFonts w:ascii="Garamond" w:hAnsi="Garamond"/>
          <w:sz w:val="20"/>
          <w:u w:val="single"/>
        </w:rPr>
        <w:tab/>
      </w:r>
      <w:r w:rsidRPr="008A0E01">
        <w:rPr>
          <w:rFonts w:ascii="Garamond" w:hAnsi="Garamond"/>
          <w:sz w:val="20"/>
          <w:u w:val="single"/>
        </w:rPr>
        <w:tab/>
      </w:r>
    </w:p>
    <w:p w14:paraId="0C428F83" w14:textId="77777777" w:rsidR="009E4F96" w:rsidRPr="008A0E01" w:rsidRDefault="009E4F96" w:rsidP="009E4F96">
      <w:pPr>
        <w:rPr>
          <w:rFonts w:ascii="Garamond" w:hAnsi="Garamond"/>
          <w:sz w:val="20"/>
        </w:rPr>
      </w:pP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t>Head Start Director</w:t>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r>
      <w:r w:rsidRPr="008A0E01">
        <w:rPr>
          <w:rFonts w:ascii="Garamond" w:hAnsi="Garamond"/>
          <w:sz w:val="20"/>
        </w:rPr>
        <w:t>Date</w:t>
      </w:r>
    </w:p>
    <w:p w14:paraId="708847B0" w14:textId="77777777" w:rsidR="009E4F96" w:rsidRPr="008A0E01" w:rsidRDefault="009E4F96" w:rsidP="009E4F96">
      <w:pPr>
        <w:rPr>
          <w:rFonts w:ascii="Garamond" w:hAnsi="Garamond"/>
          <w:sz w:val="20"/>
        </w:rPr>
      </w:pPr>
    </w:p>
    <w:p w14:paraId="3733267F" w14:textId="77777777" w:rsidR="009E4F96" w:rsidRPr="008A0E01" w:rsidRDefault="009E4F96" w:rsidP="009E4F96">
      <w:pPr>
        <w:rPr>
          <w:rFonts w:ascii="Garamond" w:hAnsi="Garamond"/>
          <w:sz w:val="20"/>
        </w:rPr>
      </w:pPr>
      <w:r w:rsidRPr="008A0E01">
        <w:rPr>
          <w:rFonts w:ascii="Garamond" w:hAnsi="Garamond"/>
          <w:b/>
          <w:sz w:val="20"/>
        </w:rPr>
        <w:t>NOTE:</w:t>
      </w:r>
      <w:r w:rsidRPr="008A0E01">
        <w:rPr>
          <w:rFonts w:ascii="Garamond" w:hAnsi="Garamond"/>
          <w:sz w:val="20"/>
        </w:rPr>
        <w:t xml:space="preserve">    </w:t>
      </w:r>
      <w:r w:rsidRPr="008A0E01">
        <w:rPr>
          <w:rFonts w:ascii="Garamond" w:hAnsi="Garamond"/>
          <w:b/>
          <w:bCs/>
          <w:sz w:val="20"/>
        </w:rPr>
        <w:t>Child Care reimbursement will not be paid to members of the same household, the child’s guardian nor to the child’s parent(s).  Child Care reimbursement may not be paid for hours that children are attending Head Start programs.</w:t>
      </w:r>
    </w:p>
    <w:p w14:paraId="40589DD8" w14:textId="77777777" w:rsidR="009E4F96" w:rsidRDefault="009E4F96" w:rsidP="00D612A1">
      <w:pPr>
        <w:pStyle w:val="Title"/>
      </w:pPr>
    </w:p>
    <w:p w14:paraId="22AC3ACB" w14:textId="77777777" w:rsidR="005A5B4F" w:rsidRDefault="005A5B4F" w:rsidP="00D612A1">
      <w:pPr>
        <w:pStyle w:val="Title"/>
      </w:pPr>
    </w:p>
    <w:p w14:paraId="4458309F" w14:textId="77777777" w:rsidR="00D612A1" w:rsidRDefault="00D612A1" w:rsidP="00D612A1">
      <w:pPr>
        <w:pStyle w:val="Title"/>
      </w:pPr>
      <w:r>
        <w:lastRenderedPageBreak/>
        <w:t>Travel Advance</w:t>
      </w:r>
    </w:p>
    <w:p w14:paraId="064E2A6B" w14:textId="77777777" w:rsidR="00D612A1" w:rsidRDefault="00D612A1" w:rsidP="00D612A1">
      <w:pPr>
        <w:rPr>
          <w:rFonts w:ascii="Helvetica" w:hAnsi="Helvetica"/>
        </w:rPr>
      </w:pPr>
    </w:p>
    <w:p w14:paraId="7FBDF880" w14:textId="77777777" w:rsidR="00D612A1" w:rsidRDefault="00D612A1" w:rsidP="00D612A1">
      <w:pPr>
        <w:rPr>
          <w:rFonts w:ascii="Helvetica" w:hAnsi="Helvetica"/>
        </w:rPr>
      </w:pPr>
    </w:p>
    <w:p w14:paraId="35F33818" w14:textId="77777777" w:rsidR="00D612A1" w:rsidRDefault="00D612A1" w:rsidP="00D612A1">
      <w:pPr>
        <w:numPr>
          <w:ilvl w:val="0"/>
          <w:numId w:val="16"/>
        </w:numPr>
        <w:jc w:val="both"/>
        <w:rPr>
          <w:rFonts w:ascii="Helvetica" w:hAnsi="Helvetica"/>
        </w:rPr>
      </w:pPr>
      <w:r>
        <w:rPr>
          <w:rFonts w:ascii="Helvetica" w:hAnsi="Helvetica"/>
        </w:rPr>
        <w:t>Parents who participate in Head Start functions that are "out-of-area" may be eligible for a travel advance.</w:t>
      </w:r>
    </w:p>
    <w:p w14:paraId="4EBBB248" w14:textId="77777777" w:rsidR="00D612A1" w:rsidRDefault="00D612A1" w:rsidP="00D612A1">
      <w:pPr>
        <w:ind w:left="360"/>
        <w:jc w:val="both"/>
        <w:rPr>
          <w:rFonts w:ascii="Helvetica" w:hAnsi="Helvetica"/>
        </w:rPr>
      </w:pPr>
    </w:p>
    <w:p w14:paraId="11B34B87" w14:textId="77777777" w:rsidR="00D612A1" w:rsidRDefault="00D612A1" w:rsidP="00D612A1">
      <w:pPr>
        <w:numPr>
          <w:ilvl w:val="0"/>
          <w:numId w:val="16"/>
        </w:numPr>
        <w:jc w:val="both"/>
        <w:rPr>
          <w:rFonts w:ascii="Helvetica" w:hAnsi="Helvetica"/>
        </w:rPr>
      </w:pPr>
      <w:r>
        <w:rPr>
          <w:rFonts w:ascii="Helvetica" w:hAnsi="Helvetica"/>
        </w:rPr>
        <w:t xml:space="preserve">A travel advance is money that comes to you prior to the event that pays for meals and/or lodging.  You must provide receipts for lodging </w:t>
      </w:r>
      <w:proofErr w:type="gramStart"/>
      <w:r>
        <w:rPr>
          <w:rFonts w:ascii="Helvetica" w:hAnsi="Helvetica"/>
        </w:rPr>
        <w:t>expense</w:t>
      </w:r>
      <w:proofErr w:type="gramEnd"/>
      <w:r>
        <w:rPr>
          <w:rFonts w:ascii="Helvetica" w:hAnsi="Helvetica"/>
        </w:rPr>
        <w:t>.</w:t>
      </w:r>
      <w:r w:rsidR="00F6092B">
        <w:rPr>
          <w:rFonts w:ascii="Helvetica" w:hAnsi="Helvetica"/>
        </w:rPr>
        <w:t xml:space="preserve">  Travel advances will be </w:t>
      </w:r>
      <w:r w:rsidR="00EE2371">
        <w:rPr>
          <w:rFonts w:ascii="Helvetica" w:hAnsi="Helvetica"/>
        </w:rPr>
        <w:t xml:space="preserve">direct </w:t>
      </w:r>
      <w:r w:rsidR="00F6092B">
        <w:rPr>
          <w:rFonts w:ascii="Helvetica" w:hAnsi="Helvetica"/>
        </w:rPr>
        <w:t>deposited into your checking or savings account.</w:t>
      </w:r>
    </w:p>
    <w:p w14:paraId="26652594" w14:textId="77777777" w:rsidR="00D612A1" w:rsidRDefault="00D612A1" w:rsidP="00D612A1">
      <w:pPr>
        <w:ind w:left="360"/>
        <w:jc w:val="both"/>
        <w:rPr>
          <w:rFonts w:ascii="Helvetica" w:hAnsi="Helvetica"/>
        </w:rPr>
      </w:pPr>
    </w:p>
    <w:p w14:paraId="115F66B3" w14:textId="77777777" w:rsidR="00D612A1" w:rsidRDefault="00D612A1" w:rsidP="00D612A1">
      <w:pPr>
        <w:numPr>
          <w:ilvl w:val="0"/>
          <w:numId w:val="16"/>
        </w:numPr>
        <w:jc w:val="both"/>
        <w:rPr>
          <w:rFonts w:ascii="Helvetica" w:hAnsi="Helvetica"/>
        </w:rPr>
      </w:pPr>
      <w:r>
        <w:rPr>
          <w:rFonts w:ascii="Helvetica" w:hAnsi="Helvetica"/>
        </w:rPr>
        <w:t xml:space="preserve">Arrangements will be made through the Head Start Office.  The </w:t>
      </w:r>
      <w:r w:rsidR="00EE2371">
        <w:rPr>
          <w:rFonts w:ascii="Helvetica" w:hAnsi="Helvetica"/>
        </w:rPr>
        <w:t xml:space="preserve">Head Start </w:t>
      </w:r>
      <w:r>
        <w:rPr>
          <w:rFonts w:ascii="Helvetica" w:hAnsi="Helvetica"/>
        </w:rPr>
        <w:t xml:space="preserve">Director </w:t>
      </w:r>
      <w:r w:rsidR="00314350">
        <w:rPr>
          <w:rFonts w:ascii="Helvetica" w:hAnsi="Helvetica"/>
        </w:rPr>
        <w:t xml:space="preserve">or Head start Assistant Director </w:t>
      </w:r>
      <w:r>
        <w:rPr>
          <w:rFonts w:ascii="Helvetica" w:hAnsi="Helvetica"/>
        </w:rPr>
        <w:t>must pre-approve all advances.</w:t>
      </w:r>
    </w:p>
    <w:p w14:paraId="13F3A2E4" w14:textId="77777777" w:rsidR="00D612A1" w:rsidRDefault="00D612A1" w:rsidP="00D612A1">
      <w:pPr>
        <w:ind w:left="360"/>
        <w:jc w:val="both"/>
        <w:rPr>
          <w:rFonts w:ascii="Helvetica" w:hAnsi="Helvetica"/>
        </w:rPr>
      </w:pPr>
    </w:p>
    <w:p w14:paraId="04BCD1B5" w14:textId="77777777" w:rsidR="00D612A1" w:rsidRDefault="00D612A1" w:rsidP="00D612A1">
      <w:pPr>
        <w:numPr>
          <w:ilvl w:val="0"/>
          <w:numId w:val="16"/>
        </w:numPr>
        <w:jc w:val="both"/>
        <w:rPr>
          <w:rFonts w:ascii="Helvetica" w:hAnsi="Helvetica"/>
        </w:rPr>
      </w:pPr>
      <w:r>
        <w:rPr>
          <w:rFonts w:ascii="Helvetica" w:hAnsi="Helvetica"/>
        </w:rPr>
        <w:t xml:space="preserve">If you must cancel after receiving your </w:t>
      </w:r>
      <w:proofErr w:type="gramStart"/>
      <w:r>
        <w:rPr>
          <w:rFonts w:ascii="Helvetica" w:hAnsi="Helvetica"/>
        </w:rPr>
        <w:t>travel</w:t>
      </w:r>
      <w:proofErr w:type="gramEnd"/>
      <w:r>
        <w:rPr>
          <w:rFonts w:ascii="Helvetica" w:hAnsi="Helvetica"/>
        </w:rPr>
        <w:t xml:space="preserve"> advance, it is </w:t>
      </w:r>
      <w:r>
        <w:rPr>
          <w:rFonts w:ascii="Helvetica" w:hAnsi="Helvetica"/>
          <w:b/>
          <w:u w:val="single"/>
        </w:rPr>
        <w:t>your</w:t>
      </w:r>
      <w:r>
        <w:rPr>
          <w:rFonts w:ascii="Helvetica" w:hAnsi="Helvetica"/>
        </w:rPr>
        <w:t xml:space="preserve"> responsibility to pay back what you rece</w:t>
      </w:r>
      <w:r w:rsidR="00CD6948">
        <w:rPr>
          <w:rFonts w:ascii="Helvetica" w:hAnsi="Helvetica"/>
        </w:rPr>
        <w:t>ived as soon as possible.</w:t>
      </w:r>
      <w:r w:rsidR="00D00C1A">
        <w:rPr>
          <w:rFonts w:ascii="Helvetica" w:hAnsi="Helvetica"/>
        </w:rPr>
        <w:t xml:space="preserve">  This must be done with a personal check or money order made out to AEOA.</w:t>
      </w:r>
    </w:p>
    <w:p w14:paraId="5AC5CE2A" w14:textId="77777777" w:rsidR="00D612A1" w:rsidRDefault="00D612A1" w:rsidP="00D612A1">
      <w:pPr>
        <w:rPr>
          <w:rFonts w:ascii="Helvetica" w:hAnsi="Helvetica"/>
        </w:rPr>
      </w:pPr>
    </w:p>
    <w:p w14:paraId="7183110C" w14:textId="77777777" w:rsidR="00D612A1" w:rsidRDefault="00D612A1" w:rsidP="00D612A1">
      <w:pPr>
        <w:rPr>
          <w:rFonts w:ascii="Helvetica" w:hAnsi="Helvetica"/>
        </w:rPr>
      </w:pPr>
    </w:p>
    <w:p w14:paraId="4C31F9DC" w14:textId="77777777" w:rsidR="00D612A1" w:rsidRDefault="00D612A1" w:rsidP="00D612A1">
      <w:pPr>
        <w:rPr>
          <w:rFonts w:ascii="Helvetica" w:hAnsi="Helvetica"/>
        </w:rPr>
      </w:pPr>
    </w:p>
    <w:p w14:paraId="344B5A8B" w14:textId="77777777" w:rsidR="00D612A1" w:rsidRDefault="00D612A1" w:rsidP="00D612A1">
      <w:pPr>
        <w:rPr>
          <w:rFonts w:ascii="Helvetica" w:hAnsi="Helvetica"/>
        </w:rPr>
      </w:pPr>
    </w:p>
    <w:p w14:paraId="49DD565F" w14:textId="77777777" w:rsidR="00D612A1" w:rsidRDefault="00D612A1" w:rsidP="00D612A1">
      <w:pPr>
        <w:rPr>
          <w:rFonts w:ascii="Helvetica" w:hAnsi="Helvetica"/>
        </w:rPr>
      </w:pPr>
    </w:p>
    <w:p w14:paraId="4B47461D" w14:textId="77777777" w:rsidR="00D612A1" w:rsidRDefault="00D612A1" w:rsidP="00D612A1">
      <w:pPr>
        <w:rPr>
          <w:rFonts w:ascii="Helvetica" w:hAnsi="Helvetica"/>
        </w:rPr>
      </w:pPr>
    </w:p>
    <w:p w14:paraId="0859AAF1" w14:textId="77777777" w:rsidR="00D612A1" w:rsidRDefault="00D612A1" w:rsidP="00D612A1">
      <w:pPr>
        <w:rPr>
          <w:rFonts w:ascii="Helvetica" w:hAnsi="Helvetica"/>
        </w:rPr>
      </w:pPr>
    </w:p>
    <w:p w14:paraId="72FFA24F" w14:textId="77777777" w:rsidR="00D612A1" w:rsidRDefault="00D612A1" w:rsidP="00D612A1">
      <w:pPr>
        <w:rPr>
          <w:rFonts w:ascii="Helvetica" w:hAnsi="Helvetica"/>
        </w:rPr>
      </w:pPr>
    </w:p>
    <w:p w14:paraId="5402AAD5" w14:textId="77777777" w:rsidR="00D612A1" w:rsidRDefault="00D612A1" w:rsidP="00D612A1">
      <w:pPr>
        <w:rPr>
          <w:rFonts w:ascii="Helvetica" w:hAnsi="Helvetica"/>
        </w:rPr>
      </w:pPr>
    </w:p>
    <w:p w14:paraId="05608A38" w14:textId="77777777" w:rsidR="00D612A1" w:rsidRDefault="00D612A1" w:rsidP="00D612A1">
      <w:pPr>
        <w:rPr>
          <w:rFonts w:ascii="Helvetica" w:hAnsi="Helvetica"/>
        </w:rPr>
      </w:pPr>
    </w:p>
    <w:p w14:paraId="63A33BD7" w14:textId="77777777" w:rsidR="00D612A1" w:rsidRDefault="00D612A1" w:rsidP="00D612A1">
      <w:pPr>
        <w:rPr>
          <w:rFonts w:ascii="Helvetica" w:hAnsi="Helvetica"/>
        </w:rPr>
      </w:pPr>
    </w:p>
    <w:p w14:paraId="083B9B79" w14:textId="77777777" w:rsidR="00D612A1" w:rsidRDefault="00D612A1" w:rsidP="00D612A1">
      <w:pPr>
        <w:rPr>
          <w:rFonts w:ascii="Helvetica" w:hAnsi="Helvetica"/>
        </w:rPr>
      </w:pPr>
    </w:p>
    <w:p w14:paraId="71C827CD" w14:textId="77777777" w:rsidR="00D612A1" w:rsidRDefault="00D612A1" w:rsidP="00D612A1">
      <w:pPr>
        <w:rPr>
          <w:rFonts w:ascii="Helvetica" w:hAnsi="Helvetica"/>
        </w:rPr>
      </w:pPr>
    </w:p>
    <w:p w14:paraId="26ABE22E" w14:textId="77777777" w:rsidR="00D612A1" w:rsidRDefault="00D612A1" w:rsidP="00D612A1">
      <w:pPr>
        <w:rPr>
          <w:rFonts w:ascii="Helvetica" w:hAnsi="Helvetica"/>
        </w:rPr>
      </w:pPr>
    </w:p>
    <w:p w14:paraId="2B10B82F" w14:textId="77777777" w:rsidR="00D612A1" w:rsidRDefault="00D612A1" w:rsidP="00D612A1">
      <w:pPr>
        <w:rPr>
          <w:rFonts w:ascii="Helvetica" w:hAnsi="Helvetica"/>
        </w:rPr>
      </w:pPr>
    </w:p>
    <w:p w14:paraId="3B76A2C4" w14:textId="77777777" w:rsidR="00D612A1" w:rsidRDefault="00D612A1" w:rsidP="00D612A1">
      <w:pPr>
        <w:rPr>
          <w:rFonts w:ascii="Helvetica" w:hAnsi="Helvetica"/>
        </w:rPr>
      </w:pPr>
    </w:p>
    <w:p w14:paraId="514EFBD0" w14:textId="77777777" w:rsidR="00D612A1" w:rsidRDefault="00D612A1" w:rsidP="00D612A1">
      <w:pPr>
        <w:rPr>
          <w:rFonts w:ascii="Helvetica" w:hAnsi="Helvetica"/>
        </w:rPr>
      </w:pPr>
    </w:p>
    <w:p w14:paraId="5E1F46C2" w14:textId="77777777" w:rsidR="00D612A1" w:rsidRDefault="00D612A1" w:rsidP="00D612A1">
      <w:pPr>
        <w:rPr>
          <w:rFonts w:ascii="Helvetica" w:hAnsi="Helvetica"/>
        </w:rPr>
      </w:pPr>
    </w:p>
    <w:p w14:paraId="70EA6567" w14:textId="77777777" w:rsidR="00D612A1" w:rsidRDefault="00D612A1" w:rsidP="00D612A1">
      <w:pPr>
        <w:rPr>
          <w:rFonts w:ascii="Helvetica" w:hAnsi="Helvetica"/>
        </w:rPr>
      </w:pPr>
    </w:p>
    <w:p w14:paraId="6B4113F5" w14:textId="77777777" w:rsidR="00D612A1" w:rsidRDefault="00D612A1" w:rsidP="00D612A1">
      <w:pPr>
        <w:rPr>
          <w:rFonts w:ascii="Helvetica" w:hAnsi="Helvetica"/>
        </w:rPr>
      </w:pPr>
    </w:p>
    <w:p w14:paraId="3AA77B71" w14:textId="77777777" w:rsidR="00D612A1" w:rsidRDefault="00D612A1" w:rsidP="00D612A1">
      <w:pPr>
        <w:rPr>
          <w:rFonts w:ascii="Helvetica" w:hAnsi="Helvetica"/>
        </w:rPr>
      </w:pPr>
    </w:p>
    <w:p w14:paraId="46376502" w14:textId="77777777" w:rsidR="00D612A1" w:rsidRDefault="00D612A1" w:rsidP="00D612A1">
      <w:pPr>
        <w:rPr>
          <w:rFonts w:ascii="Helvetica" w:hAnsi="Helvetica"/>
        </w:rPr>
      </w:pPr>
    </w:p>
    <w:p w14:paraId="562AD817" w14:textId="77777777" w:rsidR="00D612A1" w:rsidRDefault="00D612A1" w:rsidP="00D612A1">
      <w:pPr>
        <w:rPr>
          <w:rFonts w:ascii="Helvetica" w:hAnsi="Helvetica"/>
        </w:rPr>
      </w:pPr>
    </w:p>
    <w:p w14:paraId="44B0C671" w14:textId="77777777" w:rsidR="00D612A1" w:rsidRDefault="00D612A1" w:rsidP="00D612A1">
      <w:pPr>
        <w:rPr>
          <w:rFonts w:ascii="Helvetica" w:hAnsi="Helvetica"/>
        </w:rPr>
      </w:pPr>
    </w:p>
    <w:p w14:paraId="4CB9BFF5" w14:textId="77777777" w:rsidR="00D612A1" w:rsidRDefault="00D612A1" w:rsidP="00D612A1">
      <w:pPr>
        <w:rPr>
          <w:rFonts w:ascii="Helvetica" w:hAnsi="Helvetica"/>
        </w:rPr>
      </w:pPr>
    </w:p>
    <w:p w14:paraId="0D05EADB" w14:textId="77777777" w:rsidR="00D612A1" w:rsidRDefault="00D612A1" w:rsidP="00D612A1">
      <w:pPr>
        <w:rPr>
          <w:rFonts w:ascii="Helvetica" w:hAnsi="Helvetica"/>
        </w:rPr>
      </w:pPr>
    </w:p>
    <w:p w14:paraId="370F86A9" w14:textId="77777777" w:rsidR="00D612A1" w:rsidRDefault="00D612A1" w:rsidP="00D612A1">
      <w:pPr>
        <w:rPr>
          <w:rFonts w:ascii="Helvetica" w:hAnsi="Helvetica"/>
        </w:rPr>
      </w:pPr>
    </w:p>
    <w:p w14:paraId="69ADD696" w14:textId="77777777" w:rsidR="00D612A1" w:rsidRDefault="00D612A1" w:rsidP="00D612A1">
      <w:pPr>
        <w:rPr>
          <w:rFonts w:ascii="Helvetica" w:hAnsi="Helvetica"/>
        </w:rPr>
      </w:pPr>
    </w:p>
    <w:p w14:paraId="4D0E267D" w14:textId="77777777" w:rsidR="00D612A1" w:rsidRDefault="00D612A1" w:rsidP="00D612A1">
      <w:pPr>
        <w:rPr>
          <w:rFonts w:ascii="Helvetica" w:hAnsi="Helvetica"/>
        </w:rPr>
      </w:pPr>
    </w:p>
    <w:p w14:paraId="32E755C3" w14:textId="77777777" w:rsidR="00D612A1" w:rsidRDefault="00D612A1" w:rsidP="00D612A1">
      <w:pPr>
        <w:rPr>
          <w:rFonts w:ascii="Helvetica" w:hAnsi="Helvetica"/>
        </w:rPr>
      </w:pPr>
    </w:p>
    <w:p w14:paraId="6FD1F733" w14:textId="77777777" w:rsidR="00D612A1" w:rsidRDefault="00D612A1" w:rsidP="00D612A1">
      <w:pPr>
        <w:rPr>
          <w:rFonts w:ascii="Helvetica" w:hAnsi="Helvetica"/>
        </w:rPr>
      </w:pPr>
    </w:p>
    <w:p w14:paraId="650545CD" w14:textId="77777777" w:rsidR="00D612A1" w:rsidRDefault="00D612A1" w:rsidP="00D612A1">
      <w:pPr>
        <w:jc w:val="center"/>
        <w:rPr>
          <w:rFonts w:ascii="Helvetica" w:hAnsi="Helvetica"/>
        </w:rPr>
      </w:pPr>
    </w:p>
    <w:p w14:paraId="1653C76E" w14:textId="77777777" w:rsidR="00D612A1" w:rsidRDefault="00D612A1" w:rsidP="00D612A1">
      <w:pPr>
        <w:jc w:val="center"/>
        <w:rPr>
          <w:rFonts w:ascii="Helvetica" w:hAnsi="Helvetica"/>
        </w:rPr>
      </w:pPr>
    </w:p>
    <w:p w14:paraId="27168767" w14:textId="77777777" w:rsidR="00D612A1" w:rsidRDefault="00D612A1" w:rsidP="00D612A1">
      <w:pPr>
        <w:jc w:val="center"/>
        <w:rPr>
          <w:rFonts w:ascii="Helvetica" w:hAnsi="Helvetica"/>
        </w:rPr>
      </w:pPr>
    </w:p>
    <w:p w14:paraId="265535FD" w14:textId="77777777" w:rsidR="00D612A1" w:rsidRDefault="00D612A1" w:rsidP="00D612A1">
      <w:pPr>
        <w:jc w:val="center"/>
        <w:rPr>
          <w:rFonts w:ascii="Helvetica" w:hAnsi="Helvetica"/>
        </w:rPr>
      </w:pPr>
    </w:p>
    <w:p w14:paraId="2E04EDE6" w14:textId="77777777" w:rsidR="00D612A1" w:rsidRDefault="00D612A1" w:rsidP="00D612A1">
      <w:pPr>
        <w:jc w:val="center"/>
        <w:rPr>
          <w:rFonts w:ascii="Helvetica" w:hAnsi="Helvetica"/>
        </w:rPr>
      </w:pPr>
    </w:p>
    <w:p w14:paraId="0E2752DF" w14:textId="77777777" w:rsidR="00D612A1" w:rsidRDefault="00C57AA4" w:rsidP="00D612A1">
      <w:pPr>
        <w:jc w:val="center"/>
        <w:rPr>
          <w:rFonts w:ascii="Helvetica" w:hAnsi="Helvetica" w:cs="Helvetica"/>
          <w:b/>
          <w:u w:val="single"/>
        </w:rPr>
      </w:pPr>
      <w:r>
        <w:rPr>
          <w:rFonts w:ascii="Helvetica" w:hAnsi="Helvetica" w:cs="Helvetica"/>
          <w:u w:val="single"/>
        </w:rPr>
        <w:t>MHSA Parent Training Conference</w:t>
      </w:r>
      <w:r w:rsidR="00D612A1">
        <w:rPr>
          <w:rFonts w:ascii="Helvetica" w:hAnsi="Helvetica" w:cs="Helvetica"/>
          <w:u w:val="single"/>
        </w:rPr>
        <w:t>:</w:t>
      </w:r>
    </w:p>
    <w:p w14:paraId="15A2DEF9" w14:textId="77777777" w:rsidR="00D612A1" w:rsidRDefault="00D612A1" w:rsidP="00D612A1">
      <w:pPr>
        <w:jc w:val="center"/>
        <w:rPr>
          <w:rFonts w:ascii="Helvetica" w:hAnsi="Helvetica" w:cs="Helvetica"/>
          <w:b/>
          <w:u w:val="single"/>
        </w:rPr>
      </w:pPr>
    </w:p>
    <w:p w14:paraId="2450C582" w14:textId="77777777" w:rsidR="00D612A1" w:rsidRDefault="00D612A1" w:rsidP="00D612A1">
      <w:pPr>
        <w:jc w:val="center"/>
        <w:rPr>
          <w:rFonts w:ascii="Helvetica" w:hAnsi="Helvetica" w:cs="Helvetica"/>
        </w:rPr>
      </w:pPr>
    </w:p>
    <w:p w14:paraId="49B5D7E7" w14:textId="77777777" w:rsidR="00D612A1" w:rsidRDefault="00090190" w:rsidP="00D612A1">
      <w:pPr>
        <w:numPr>
          <w:ilvl w:val="0"/>
          <w:numId w:val="17"/>
        </w:numPr>
        <w:jc w:val="both"/>
        <w:rPr>
          <w:rFonts w:ascii="Helvetica" w:hAnsi="Helvetica" w:cs="Helvetica"/>
        </w:rPr>
      </w:pPr>
      <w:r>
        <w:rPr>
          <w:rFonts w:ascii="Helvetica" w:hAnsi="Helvetica" w:cs="Helvetica"/>
        </w:rPr>
        <w:t>Minnesota Head Start Association (MHSA) Parent Training Conference s</w:t>
      </w:r>
      <w:r w:rsidR="00D612A1">
        <w:rPr>
          <w:rFonts w:ascii="Helvetica" w:hAnsi="Helvetica" w:cs="Helvetica"/>
        </w:rPr>
        <w:t xml:space="preserve">ession information will be provided in advance to all Head Start parents via </w:t>
      </w:r>
      <w:r w:rsidR="009A0EDF">
        <w:rPr>
          <w:rFonts w:ascii="Helvetica" w:hAnsi="Helvetica" w:cs="Helvetica"/>
        </w:rPr>
        <w:t xml:space="preserve">the Community Relations Manager, the </w:t>
      </w:r>
      <w:r>
        <w:rPr>
          <w:rFonts w:ascii="Helvetica" w:hAnsi="Helvetica" w:cs="Helvetica"/>
        </w:rPr>
        <w:t>Program Managers</w:t>
      </w:r>
      <w:r w:rsidR="009A0EDF">
        <w:rPr>
          <w:rFonts w:ascii="Helvetica" w:hAnsi="Helvetica" w:cs="Helvetica"/>
        </w:rPr>
        <w:t xml:space="preserve">, </w:t>
      </w:r>
      <w:r w:rsidR="00C0719C">
        <w:rPr>
          <w:rFonts w:ascii="Helvetica" w:hAnsi="Helvetica" w:cs="Helvetica"/>
        </w:rPr>
        <w:t>Center Teachers</w:t>
      </w:r>
      <w:r w:rsidR="009A0EDF">
        <w:rPr>
          <w:rFonts w:ascii="Helvetica" w:hAnsi="Helvetica" w:cs="Helvetica"/>
        </w:rPr>
        <w:t xml:space="preserve">, </w:t>
      </w:r>
      <w:r w:rsidR="00D612A1">
        <w:rPr>
          <w:rFonts w:ascii="Helvetica" w:hAnsi="Helvetica" w:cs="Helvetica"/>
        </w:rPr>
        <w:t xml:space="preserve">Family </w:t>
      </w:r>
      <w:r w:rsidR="009A0EDF">
        <w:rPr>
          <w:rFonts w:ascii="Helvetica" w:hAnsi="Helvetica" w:cs="Helvetica"/>
        </w:rPr>
        <w:t>Support Specialists</w:t>
      </w:r>
      <w:r w:rsidR="00D612A1">
        <w:rPr>
          <w:rFonts w:ascii="Helvetica" w:hAnsi="Helvetica" w:cs="Helvetica"/>
        </w:rPr>
        <w:t>, Home Base Educators, and Policy Council members.</w:t>
      </w:r>
    </w:p>
    <w:p w14:paraId="6028A44A" w14:textId="77777777" w:rsidR="00D612A1" w:rsidRDefault="00D612A1" w:rsidP="00D612A1">
      <w:pPr>
        <w:ind w:left="360"/>
        <w:jc w:val="both"/>
        <w:rPr>
          <w:rFonts w:ascii="Helvetica" w:hAnsi="Helvetica" w:cs="Helvetica"/>
        </w:rPr>
      </w:pPr>
    </w:p>
    <w:p w14:paraId="12338FE4" w14:textId="77777777" w:rsidR="00D612A1" w:rsidRDefault="00D612A1" w:rsidP="00D612A1">
      <w:pPr>
        <w:numPr>
          <w:ilvl w:val="0"/>
          <w:numId w:val="17"/>
        </w:numPr>
        <w:jc w:val="both"/>
        <w:rPr>
          <w:rFonts w:ascii="Helvetica" w:hAnsi="Helvetica" w:cs="Helvetica"/>
        </w:rPr>
      </w:pPr>
      <w:r>
        <w:rPr>
          <w:rFonts w:ascii="Helvetica" w:hAnsi="Helvetica" w:cs="Helvetica"/>
        </w:rPr>
        <w:t>Th</w:t>
      </w:r>
      <w:r w:rsidR="003E6E32">
        <w:rPr>
          <w:rFonts w:ascii="Helvetica" w:hAnsi="Helvetica" w:cs="Helvetica"/>
        </w:rPr>
        <w:t>i</w:t>
      </w:r>
      <w:r>
        <w:rPr>
          <w:rFonts w:ascii="Helvetica" w:hAnsi="Helvetica" w:cs="Helvetica"/>
        </w:rPr>
        <w:t>s training opportunit</w:t>
      </w:r>
      <w:r w:rsidR="003E6E32">
        <w:rPr>
          <w:rFonts w:ascii="Helvetica" w:hAnsi="Helvetica" w:cs="Helvetica"/>
        </w:rPr>
        <w:t>y</w:t>
      </w:r>
      <w:r>
        <w:rPr>
          <w:rFonts w:ascii="Helvetica" w:hAnsi="Helvetica" w:cs="Helvetica"/>
        </w:rPr>
        <w:t xml:space="preserve"> will be open to </w:t>
      </w:r>
      <w:r>
        <w:rPr>
          <w:rFonts w:ascii="Helvetica" w:hAnsi="Helvetica" w:cs="Helvetica"/>
          <w:b/>
          <w:u w:val="single"/>
        </w:rPr>
        <w:t>all</w:t>
      </w:r>
      <w:r>
        <w:rPr>
          <w:rFonts w:ascii="Helvetica" w:hAnsi="Helvetica" w:cs="Helvetica"/>
        </w:rPr>
        <w:t xml:space="preserve"> Head Start parents.  There will be one recruitment period for </w:t>
      </w:r>
      <w:r w:rsidR="003E6E32">
        <w:rPr>
          <w:rFonts w:ascii="Helvetica" w:hAnsi="Helvetica" w:cs="Helvetica"/>
        </w:rPr>
        <w:t>this</w:t>
      </w:r>
      <w:r>
        <w:rPr>
          <w:rFonts w:ascii="Helvetica" w:hAnsi="Helvetica" w:cs="Helvetica"/>
        </w:rPr>
        <w:t xml:space="preserve"> event.</w:t>
      </w:r>
    </w:p>
    <w:p w14:paraId="5F23CB9C" w14:textId="77777777" w:rsidR="00D612A1" w:rsidRDefault="00D612A1" w:rsidP="00D612A1">
      <w:pPr>
        <w:ind w:left="360"/>
        <w:jc w:val="both"/>
        <w:rPr>
          <w:rFonts w:ascii="Helvetica" w:hAnsi="Helvetica" w:cs="Helvetica"/>
        </w:rPr>
      </w:pPr>
    </w:p>
    <w:p w14:paraId="7B46F8D5" w14:textId="7F01907B" w:rsidR="003E6E32" w:rsidRPr="00925CA2" w:rsidRDefault="00D612A1" w:rsidP="003E6E32">
      <w:pPr>
        <w:numPr>
          <w:ilvl w:val="0"/>
          <w:numId w:val="17"/>
        </w:numPr>
        <w:jc w:val="both"/>
        <w:rPr>
          <w:rFonts w:ascii="Helvetica" w:hAnsi="Helvetica" w:cs="Helvetica"/>
        </w:rPr>
      </w:pPr>
      <w:r w:rsidRPr="00925CA2">
        <w:rPr>
          <w:rFonts w:ascii="Helvetica" w:hAnsi="Helvetica" w:cs="Helvetica"/>
        </w:rPr>
        <w:t xml:space="preserve">The </w:t>
      </w:r>
      <w:r w:rsidR="00C57AA4" w:rsidRPr="00925CA2">
        <w:rPr>
          <w:rFonts w:ascii="Helvetica" w:hAnsi="Helvetica" w:cs="Helvetica"/>
        </w:rPr>
        <w:t xml:space="preserve">MHSA Parent Training Conference is </w:t>
      </w:r>
      <w:r w:rsidR="003E6E32" w:rsidRPr="00925CA2">
        <w:rPr>
          <w:rFonts w:ascii="Helvetica" w:hAnsi="Helvetica" w:cs="Helvetica"/>
        </w:rPr>
        <w:t xml:space="preserve">planned for </w:t>
      </w:r>
      <w:r w:rsidR="009A0EDF">
        <w:rPr>
          <w:rFonts w:ascii="Helvetica" w:hAnsi="Helvetica" w:cs="Helvetica"/>
        </w:rPr>
        <w:t xml:space="preserve">April </w:t>
      </w:r>
      <w:r w:rsidR="009B20AB">
        <w:rPr>
          <w:rFonts w:ascii="Helvetica" w:hAnsi="Helvetica" w:cs="Helvetica"/>
        </w:rPr>
        <w:t>202</w:t>
      </w:r>
      <w:r w:rsidR="007F5E86">
        <w:rPr>
          <w:rFonts w:ascii="Helvetica" w:hAnsi="Helvetica" w:cs="Helvetica"/>
        </w:rPr>
        <w:t>6</w:t>
      </w:r>
      <w:r w:rsidR="009B20AB">
        <w:rPr>
          <w:rFonts w:ascii="Helvetica" w:hAnsi="Helvetica" w:cs="Helvetica"/>
        </w:rPr>
        <w:t xml:space="preserve">.  </w:t>
      </w:r>
      <w:r w:rsidR="00D32E85">
        <w:rPr>
          <w:rFonts w:ascii="Helvetica" w:hAnsi="Helvetica" w:cs="Helvetica"/>
        </w:rPr>
        <w:t xml:space="preserve">This conference is usually </w:t>
      </w:r>
      <w:proofErr w:type="gramStart"/>
      <w:r w:rsidR="00D32E85">
        <w:rPr>
          <w:rFonts w:ascii="Helvetica" w:hAnsi="Helvetica" w:cs="Helvetica"/>
        </w:rPr>
        <w:t>head</w:t>
      </w:r>
      <w:proofErr w:type="gramEnd"/>
      <w:r w:rsidR="00D32E85">
        <w:rPr>
          <w:rFonts w:ascii="Helvetica" w:hAnsi="Helvetica" w:cs="Helvetica"/>
        </w:rPr>
        <w:t xml:space="preserve"> in Brainerd, Minnesota. </w:t>
      </w:r>
      <w:r w:rsidR="00EC0E6D">
        <w:rPr>
          <w:rFonts w:ascii="Helvetica" w:hAnsi="Helvetica" w:cs="Helvetica"/>
        </w:rPr>
        <w:t xml:space="preserve">  </w:t>
      </w:r>
    </w:p>
    <w:p w14:paraId="6CC5096C" w14:textId="77777777" w:rsidR="00D612A1" w:rsidRDefault="003E6E32" w:rsidP="003E6E32">
      <w:pPr>
        <w:jc w:val="both"/>
        <w:rPr>
          <w:rFonts w:ascii="Helvetica" w:hAnsi="Helvetica" w:cs="Helvetica"/>
        </w:rPr>
      </w:pPr>
      <w:r w:rsidRPr="003E6E32">
        <w:rPr>
          <w:rFonts w:ascii="Helvetica" w:hAnsi="Helvetica" w:cs="Helvetica"/>
        </w:rPr>
        <w:t xml:space="preserve"> </w:t>
      </w:r>
    </w:p>
    <w:p w14:paraId="5E0772C9" w14:textId="77777777" w:rsidR="00D612A1" w:rsidRDefault="00D612A1" w:rsidP="00D612A1">
      <w:pPr>
        <w:numPr>
          <w:ilvl w:val="0"/>
          <w:numId w:val="17"/>
        </w:numPr>
        <w:jc w:val="both"/>
        <w:rPr>
          <w:rFonts w:ascii="Helvetica" w:hAnsi="Helvetica" w:cs="Helvetica"/>
        </w:rPr>
      </w:pPr>
      <w:r>
        <w:rPr>
          <w:rFonts w:ascii="Helvetica" w:hAnsi="Helvetica" w:cs="Helvetica"/>
        </w:rPr>
        <w:t xml:space="preserve">The number of available spaces for </w:t>
      </w:r>
      <w:r w:rsidR="003E6E32">
        <w:rPr>
          <w:rFonts w:ascii="Helvetica" w:hAnsi="Helvetica" w:cs="Helvetica"/>
        </w:rPr>
        <w:t>this</w:t>
      </w:r>
      <w:r>
        <w:rPr>
          <w:rFonts w:ascii="Helvetica" w:hAnsi="Helvetica" w:cs="Helvetica"/>
        </w:rPr>
        <w:t xml:space="preserve"> event will vary each year depending upon the Arrowhead Head Start Training Plan and budget. </w:t>
      </w:r>
    </w:p>
    <w:p w14:paraId="5ECB8147" w14:textId="77777777" w:rsidR="00D612A1" w:rsidRDefault="00D612A1" w:rsidP="00D612A1">
      <w:pPr>
        <w:ind w:left="360"/>
        <w:jc w:val="both"/>
        <w:rPr>
          <w:rFonts w:ascii="Helvetica" w:hAnsi="Helvetica" w:cs="Helvetica"/>
        </w:rPr>
      </w:pPr>
    </w:p>
    <w:p w14:paraId="402B6F16" w14:textId="77777777" w:rsidR="00D612A1" w:rsidRDefault="00D612A1" w:rsidP="00D612A1">
      <w:pPr>
        <w:numPr>
          <w:ilvl w:val="0"/>
          <w:numId w:val="17"/>
        </w:numPr>
        <w:jc w:val="both"/>
        <w:rPr>
          <w:rFonts w:ascii="Helvetica" w:hAnsi="Helvetica" w:cs="Helvetica"/>
        </w:rPr>
      </w:pPr>
      <w:r>
        <w:rPr>
          <w:rFonts w:ascii="Helvetica" w:hAnsi="Helvetica" w:cs="Helvetica"/>
        </w:rPr>
        <w:t xml:space="preserve">If a parent is interested in attending </w:t>
      </w:r>
      <w:r w:rsidR="003E6E32">
        <w:rPr>
          <w:rFonts w:ascii="Helvetica" w:hAnsi="Helvetica" w:cs="Helvetica"/>
        </w:rPr>
        <w:t>this</w:t>
      </w:r>
      <w:r>
        <w:rPr>
          <w:rFonts w:ascii="Helvetica" w:hAnsi="Helvetica" w:cs="Helvetica"/>
        </w:rPr>
        <w:t xml:space="preserve"> event, they will need to contact Jerry Crittenden, Community Relations Manager, through any of the following ways:</w:t>
      </w:r>
    </w:p>
    <w:p w14:paraId="5D518737" w14:textId="77777777" w:rsidR="00D612A1" w:rsidRDefault="00D612A1" w:rsidP="00D612A1">
      <w:pPr>
        <w:jc w:val="both"/>
        <w:rPr>
          <w:rFonts w:ascii="Helvetica" w:hAnsi="Helvetica" w:cs="Helvetica"/>
        </w:rPr>
      </w:pPr>
    </w:p>
    <w:p w14:paraId="1BBD3C39" w14:textId="77777777" w:rsidR="00D612A1" w:rsidRDefault="00D612A1" w:rsidP="00D612A1">
      <w:pPr>
        <w:ind w:left="1440"/>
        <w:jc w:val="both"/>
        <w:rPr>
          <w:rFonts w:ascii="Helvetica" w:hAnsi="Helvetica" w:cs="Helvetica"/>
        </w:rPr>
      </w:pPr>
      <w:r>
        <w:rPr>
          <w:rFonts w:ascii="Helvetica" w:hAnsi="Helvetica" w:cs="Helvetica"/>
        </w:rPr>
        <w:t>*Directly (By phone, note, or in person)</w:t>
      </w:r>
      <w:r w:rsidR="00D51587">
        <w:rPr>
          <w:rFonts w:ascii="Helvetica" w:hAnsi="Helvetica" w:cs="Helvetica"/>
        </w:rPr>
        <w:t xml:space="preserve"> 218-748-7351</w:t>
      </w:r>
      <w:r w:rsidR="00102146">
        <w:rPr>
          <w:rFonts w:ascii="Helvetica" w:hAnsi="Helvetica" w:cs="Helvetica"/>
        </w:rPr>
        <w:t xml:space="preserve"> </w:t>
      </w:r>
    </w:p>
    <w:p w14:paraId="45BC181F" w14:textId="77777777" w:rsidR="00D612A1" w:rsidRDefault="00D612A1" w:rsidP="00D612A1">
      <w:pPr>
        <w:ind w:left="1440"/>
        <w:jc w:val="both"/>
        <w:rPr>
          <w:rFonts w:ascii="Helvetica" w:hAnsi="Helvetica" w:cs="Helvetica"/>
        </w:rPr>
      </w:pPr>
      <w:r>
        <w:rPr>
          <w:rFonts w:ascii="Helvetica" w:hAnsi="Helvetica" w:cs="Helvetica"/>
        </w:rPr>
        <w:t>*Policy Council Members from Head Start sites</w:t>
      </w:r>
    </w:p>
    <w:p w14:paraId="5BF626B1" w14:textId="77777777" w:rsidR="00D612A1" w:rsidRDefault="00D51587" w:rsidP="00D612A1">
      <w:pPr>
        <w:ind w:left="1440"/>
        <w:jc w:val="both"/>
        <w:rPr>
          <w:rFonts w:ascii="Helvetica" w:hAnsi="Helvetica" w:cs="Helvetica"/>
        </w:rPr>
      </w:pPr>
      <w:r>
        <w:rPr>
          <w:rFonts w:ascii="Helvetica" w:hAnsi="Helvetica" w:cs="Helvetica"/>
        </w:rPr>
        <w:t>*Center Teachers</w:t>
      </w:r>
      <w:r w:rsidR="00D612A1">
        <w:rPr>
          <w:rFonts w:ascii="Helvetica" w:hAnsi="Helvetica" w:cs="Helvetica"/>
        </w:rPr>
        <w:t>, Home Base Educators</w:t>
      </w:r>
      <w:r>
        <w:rPr>
          <w:rFonts w:ascii="Helvetica" w:hAnsi="Helvetica" w:cs="Helvetica"/>
        </w:rPr>
        <w:t>, or Family Support Specialists</w:t>
      </w:r>
    </w:p>
    <w:p w14:paraId="0D372E71" w14:textId="77777777" w:rsidR="00D612A1" w:rsidRDefault="00D612A1" w:rsidP="00D612A1">
      <w:pPr>
        <w:jc w:val="both"/>
        <w:rPr>
          <w:rFonts w:ascii="Helvetica" w:hAnsi="Helvetica" w:cs="Helvetica"/>
        </w:rPr>
      </w:pPr>
    </w:p>
    <w:p w14:paraId="18FD6C3C" w14:textId="77777777" w:rsidR="00D612A1" w:rsidRDefault="00D612A1" w:rsidP="00D612A1">
      <w:pPr>
        <w:numPr>
          <w:ilvl w:val="0"/>
          <w:numId w:val="18"/>
        </w:numPr>
        <w:jc w:val="both"/>
        <w:rPr>
          <w:rFonts w:ascii="Helvetica" w:hAnsi="Helvetica" w:cs="Helvetica"/>
        </w:rPr>
      </w:pPr>
      <w:r>
        <w:rPr>
          <w:rFonts w:ascii="Helvetica" w:hAnsi="Helvetica" w:cs="Helvetica"/>
        </w:rPr>
        <w:t>Names will be drawn out of a hat prior to the event and selected attendees notified.</w:t>
      </w:r>
    </w:p>
    <w:p w14:paraId="4D2E02B4" w14:textId="77777777" w:rsidR="00090190" w:rsidRDefault="00090190" w:rsidP="00090190">
      <w:pPr>
        <w:jc w:val="both"/>
        <w:rPr>
          <w:rFonts w:ascii="Helvetica" w:hAnsi="Helvetica" w:cs="Helvetica"/>
        </w:rPr>
      </w:pPr>
    </w:p>
    <w:p w14:paraId="792A831C" w14:textId="77777777" w:rsidR="00090190" w:rsidRDefault="00090190" w:rsidP="00090190">
      <w:pPr>
        <w:numPr>
          <w:ilvl w:val="0"/>
          <w:numId w:val="18"/>
        </w:numPr>
        <w:jc w:val="both"/>
        <w:rPr>
          <w:rFonts w:ascii="Helvetica" w:hAnsi="Helvetica" w:cs="Helvetica"/>
        </w:rPr>
      </w:pPr>
      <w:r>
        <w:rPr>
          <w:rFonts w:ascii="Helvetica" w:hAnsi="Helvetica" w:cs="Helvetica"/>
        </w:rPr>
        <w:t xml:space="preserve"> Transportation will be provided by Arrowhead Head Start.  </w:t>
      </w:r>
      <w:r w:rsidR="003B470E">
        <w:rPr>
          <w:rFonts w:ascii="Helvetica" w:hAnsi="Helvetica" w:cs="Helvetica"/>
        </w:rPr>
        <w:t>If parents drive themselves to the conference, mileage will not be reimbursed.</w:t>
      </w:r>
    </w:p>
    <w:p w14:paraId="6EF4D390" w14:textId="77777777" w:rsidR="003B470E" w:rsidRDefault="003B470E" w:rsidP="003B470E">
      <w:pPr>
        <w:pStyle w:val="ListParagraph"/>
        <w:rPr>
          <w:rFonts w:ascii="Helvetica" w:hAnsi="Helvetica" w:cs="Helvetica"/>
        </w:rPr>
      </w:pPr>
    </w:p>
    <w:p w14:paraId="41652809" w14:textId="77777777" w:rsidR="003B470E" w:rsidRDefault="003B470E" w:rsidP="00090190">
      <w:pPr>
        <w:numPr>
          <w:ilvl w:val="0"/>
          <w:numId w:val="18"/>
        </w:numPr>
        <w:jc w:val="both"/>
        <w:rPr>
          <w:rFonts w:ascii="Helvetica" w:hAnsi="Helvetica" w:cs="Helvetica"/>
        </w:rPr>
      </w:pPr>
      <w:r>
        <w:rPr>
          <w:rFonts w:ascii="Helvetica" w:hAnsi="Helvetica" w:cs="Helvetica"/>
        </w:rPr>
        <w:t>Arrowhead Head Start will pay for registration and any meals not provided through the MHSA Parent Training Conference.</w:t>
      </w:r>
    </w:p>
    <w:p w14:paraId="60BDAA53" w14:textId="77777777" w:rsidR="00D612A1" w:rsidRDefault="00D612A1" w:rsidP="00D612A1">
      <w:pPr>
        <w:jc w:val="both"/>
        <w:rPr>
          <w:rFonts w:ascii="Helvetica" w:hAnsi="Helvetica" w:cs="Helvetica"/>
        </w:rPr>
      </w:pPr>
    </w:p>
    <w:p w14:paraId="673C0FD0" w14:textId="77777777" w:rsidR="00D612A1" w:rsidRDefault="00D612A1" w:rsidP="00D612A1">
      <w:pPr>
        <w:jc w:val="both"/>
        <w:rPr>
          <w:rFonts w:ascii="Helvetica" w:hAnsi="Helvetica" w:cs="Helvetica"/>
        </w:rPr>
      </w:pPr>
    </w:p>
    <w:p w14:paraId="06377A5A" w14:textId="550397E5" w:rsidR="00D612A1" w:rsidRDefault="00D612A1" w:rsidP="00D612A1">
      <w:pPr>
        <w:ind w:left="720"/>
        <w:jc w:val="both"/>
        <w:rPr>
          <w:rFonts w:ascii="Helvetica" w:hAnsi="Helvetica" w:cs="Helvetica"/>
          <w:b/>
        </w:rPr>
      </w:pPr>
      <w:r>
        <w:rPr>
          <w:rFonts w:ascii="Helvetica" w:hAnsi="Helvetica" w:cs="Helvetica"/>
          <w:b/>
        </w:rPr>
        <w:t>*</w:t>
      </w:r>
      <w:r w:rsidR="00EC0E6D">
        <w:rPr>
          <w:rFonts w:ascii="Helvetica" w:hAnsi="Helvetica" w:cs="Helvetica"/>
          <w:b/>
        </w:rPr>
        <w:t>* It</w:t>
      </w:r>
      <w:r>
        <w:rPr>
          <w:rFonts w:ascii="Helvetica" w:hAnsi="Helvetica" w:cs="Helvetica"/>
          <w:b/>
        </w:rPr>
        <w:t xml:space="preserve"> is essential that only committed parents submit their names.  You must be sure that you will attend and follow-through.  We reserve our spaces at these events, in advance, and they are </w:t>
      </w:r>
      <w:r w:rsidRPr="003777FA">
        <w:rPr>
          <w:rFonts w:ascii="Helvetica" w:hAnsi="Helvetica" w:cs="Helvetica"/>
          <w:b/>
          <w:u w:val="single"/>
        </w:rPr>
        <w:t>non-refundable</w:t>
      </w:r>
      <w:r>
        <w:rPr>
          <w:rFonts w:ascii="Helvetica" w:hAnsi="Helvetica" w:cs="Helvetica"/>
          <w:b/>
        </w:rPr>
        <w:t>.  Thanks!</w:t>
      </w:r>
    </w:p>
    <w:p w14:paraId="195D95BB" w14:textId="77777777" w:rsidR="00D612A1" w:rsidRDefault="00D612A1" w:rsidP="00D612A1">
      <w:pPr>
        <w:jc w:val="both"/>
        <w:rPr>
          <w:rFonts w:ascii="Helvetica" w:hAnsi="Helvetica" w:cs="Helvetica"/>
          <w:b/>
        </w:rPr>
      </w:pPr>
    </w:p>
    <w:p w14:paraId="3645E1E7" w14:textId="77777777" w:rsidR="00D612A1" w:rsidRDefault="00D612A1" w:rsidP="00D612A1">
      <w:pPr>
        <w:rPr>
          <w:rFonts w:ascii="Helvetica" w:hAnsi="Helvetica" w:cs="Helvetica"/>
          <w:b/>
        </w:rPr>
      </w:pPr>
    </w:p>
    <w:p w14:paraId="31F832E3" w14:textId="77777777" w:rsidR="00D612A1" w:rsidRDefault="00D612A1" w:rsidP="00D612A1">
      <w:pPr>
        <w:rPr>
          <w:rFonts w:ascii="Helvetica" w:hAnsi="Helvetica" w:cs="Helvetica"/>
          <w:b/>
        </w:rPr>
      </w:pPr>
    </w:p>
    <w:p w14:paraId="19C4EB62" w14:textId="77777777" w:rsidR="00D612A1" w:rsidRDefault="00D612A1" w:rsidP="00D612A1">
      <w:pPr>
        <w:rPr>
          <w:rFonts w:ascii="Helvetica" w:hAnsi="Helvetica" w:cs="Helvetica"/>
          <w:b/>
        </w:rPr>
      </w:pPr>
    </w:p>
    <w:p w14:paraId="3286DBEE" w14:textId="77777777" w:rsidR="00D612A1" w:rsidRDefault="00D612A1" w:rsidP="00D612A1">
      <w:pPr>
        <w:rPr>
          <w:rFonts w:ascii="Helvetica" w:hAnsi="Helvetica" w:cs="Helvetica"/>
          <w:b/>
        </w:rPr>
      </w:pPr>
    </w:p>
    <w:p w14:paraId="7AAFFE51" w14:textId="77777777" w:rsidR="00D612A1" w:rsidRDefault="00D612A1" w:rsidP="00D612A1">
      <w:pPr>
        <w:rPr>
          <w:rFonts w:ascii="Helvetica" w:hAnsi="Helvetica" w:cs="Helvetica"/>
          <w:b/>
        </w:rPr>
      </w:pPr>
    </w:p>
    <w:p w14:paraId="4CBC66DB" w14:textId="77777777" w:rsidR="00D612A1" w:rsidRDefault="00D612A1" w:rsidP="00D612A1">
      <w:pPr>
        <w:rPr>
          <w:rFonts w:ascii="Helvetica" w:hAnsi="Helvetica" w:cs="Helvetica"/>
          <w:b/>
        </w:rPr>
      </w:pPr>
    </w:p>
    <w:p w14:paraId="72C2BC18" w14:textId="77777777" w:rsidR="00D612A1" w:rsidRDefault="00D612A1" w:rsidP="00D612A1">
      <w:pPr>
        <w:rPr>
          <w:rFonts w:ascii="Helvetica" w:hAnsi="Helvetica" w:cs="Helvetica"/>
          <w:b/>
        </w:rPr>
      </w:pPr>
    </w:p>
    <w:p w14:paraId="33B6CB12" w14:textId="77777777" w:rsidR="00C30855" w:rsidRDefault="00C30855" w:rsidP="00C30855">
      <w:pPr>
        <w:ind w:left="4320"/>
        <w:rPr>
          <w:rFonts w:ascii="Helvetica" w:hAnsi="Helvetica" w:cs="Helvetica"/>
        </w:rPr>
      </w:pPr>
    </w:p>
    <w:p w14:paraId="0699502D" w14:textId="77777777" w:rsidR="00BA7CD3" w:rsidRDefault="00BA7CD3" w:rsidP="00C30855">
      <w:pPr>
        <w:ind w:left="4320"/>
        <w:rPr>
          <w:rFonts w:ascii="Helvetica" w:hAnsi="Helvetica" w:cs="Helvetica"/>
        </w:rPr>
      </w:pPr>
    </w:p>
    <w:p w14:paraId="42A591A2" w14:textId="77777777" w:rsidR="00D612A1" w:rsidRDefault="00D612A1"/>
    <w:p w14:paraId="64D0D209" w14:textId="77777777" w:rsidR="00D612A1" w:rsidRDefault="00D612A1" w:rsidP="00D612A1">
      <w:pPr>
        <w:jc w:val="center"/>
        <w:rPr>
          <w:rFonts w:ascii="Helvetica" w:hAnsi="Helvetica"/>
          <w:u w:val="single"/>
        </w:rPr>
      </w:pPr>
      <w:r>
        <w:rPr>
          <w:rFonts w:ascii="Helvetica" w:hAnsi="Helvetica"/>
          <w:u w:val="single"/>
        </w:rPr>
        <w:t>Arrowhead Head Start Policy Council</w:t>
      </w:r>
    </w:p>
    <w:p w14:paraId="3A168979" w14:textId="77777777" w:rsidR="00D612A1" w:rsidRDefault="00D612A1" w:rsidP="00D612A1">
      <w:pPr>
        <w:jc w:val="center"/>
        <w:rPr>
          <w:rFonts w:ascii="Helvetica" w:hAnsi="Helvetica"/>
          <w:b/>
          <w:u w:val="single"/>
        </w:rPr>
      </w:pPr>
      <w:r>
        <w:rPr>
          <w:rFonts w:ascii="Helvetica" w:hAnsi="Helvetica"/>
          <w:u w:val="single"/>
        </w:rPr>
        <w:lastRenderedPageBreak/>
        <w:t>State/Regional/National Conference Attendee Selection Process</w:t>
      </w:r>
    </w:p>
    <w:p w14:paraId="0DA4B782" w14:textId="77777777" w:rsidR="00D612A1" w:rsidRDefault="00D612A1" w:rsidP="00D612A1">
      <w:pPr>
        <w:jc w:val="center"/>
        <w:rPr>
          <w:rFonts w:ascii="Helvetica" w:hAnsi="Helvetica"/>
          <w:b/>
          <w:u w:val="single"/>
        </w:rPr>
      </w:pPr>
    </w:p>
    <w:p w14:paraId="0320B3D2" w14:textId="77777777" w:rsidR="00D612A1" w:rsidRDefault="00D612A1" w:rsidP="00D612A1">
      <w:pPr>
        <w:jc w:val="center"/>
        <w:rPr>
          <w:rFonts w:ascii="Helvetica" w:hAnsi="Helvetica"/>
          <w:b/>
          <w:u w:val="single"/>
        </w:rPr>
      </w:pPr>
    </w:p>
    <w:p w14:paraId="189F3E9B" w14:textId="77777777" w:rsidR="00D612A1" w:rsidRDefault="00D612A1" w:rsidP="00D612A1">
      <w:pPr>
        <w:rPr>
          <w:rFonts w:ascii="Helvetica" w:hAnsi="Helvetica"/>
        </w:rPr>
      </w:pPr>
      <w:r>
        <w:rPr>
          <w:rFonts w:ascii="Helvetica" w:hAnsi="Helvetica"/>
          <w:b/>
          <w:u w:val="single"/>
        </w:rPr>
        <w:t>YOU MUST</w:t>
      </w:r>
      <w:r>
        <w:rPr>
          <w:rFonts w:ascii="Helvetica" w:hAnsi="Helvetica"/>
          <w:b/>
        </w:rPr>
        <w:t>:</w:t>
      </w:r>
    </w:p>
    <w:p w14:paraId="30318672" w14:textId="77777777" w:rsidR="00D612A1" w:rsidRDefault="00D612A1" w:rsidP="00D612A1">
      <w:pPr>
        <w:rPr>
          <w:rFonts w:ascii="Helvetica" w:hAnsi="Helvetica"/>
        </w:rPr>
      </w:pPr>
    </w:p>
    <w:p w14:paraId="76FF8E7D" w14:textId="77777777" w:rsidR="00D612A1" w:rsidRDefault="00D612A1" w:rsidP="00D612A1">
      <w:pPr>
        <w:numPr>
          <w:ilvl w:val="0"/>
          <w:numId w:val="19"/>
        </w:numPr>
        <w:jc w:val="both"/>
        <w:rPr>
          <w:rFonts w:ascii="Helvetica" w:hAnsi="Helvetica"/>
        </w:rPr>
      </w:pPr>
      <w:r>
        <w:rPr>
          <w:rFonts w:ascii="Helvetica" w:hAnsi="Helvetica"/>
        </w:rPr>
        <w:t>...</w:t>
      </w:r>
      <w:r>
        <w:rPr>
          <w:rFonts w:ascii="Helvetica" w:hAnsi="Helvetica"/>
          <w:b/>
        </w:rPr>
        <w:t>be</w:t>
      </w:r>
      <w:r>
        <w:rPr>
          <w:rFonts w:ascii="Helvetica" w:hAnsi="Helvetica"/>
        </w:rPr>
        <w:t xml:space="preserve"> a current Policy Council Member and have</w:t>
      </w:r>
      <w:r w:rsidR="00CD6948">
        <w:rPr>
          <w:rFonts w:ascii="Helvetica" w:hAnsi="Helvetica"/>
        </w:rPr>
        <w:t xml:space="preserve"> attended at least 1/2 of the Policy Council</w:t>
      </w:r>
      <w:r>
        <w:rPr>
          <w:rFonts w:ascii="Helvetica" w:hAnsi="Helvetica"/>
        </w:rPr>
        <w:t xml:space="preserve"> meetings up to the conference selection time.</w:t>
      </w:r>
    </w:p>
    <w:p w14:paraId="450A51C3" w14:textId="77777777" w:rsidR="00D612A1" w:rsidRDefault="00D612A1" w:rsidP="00D612A1">
      <w:pPr>
        <w:ind w:left="360"/>
        <w:jc w:val="both"/>
        <w:rPr>
          <w:rFonts w:ascii="Helvetica" w:hAnsi="Helvetica"/>
        </w:rPr>
      </w:pPr>
    </w:p>
    <w:p w14:paraId="37EF8586" w14:textId="77777777" w:rsidR="00D612A1" w:rsidRDefault="00D612A1" w:rsidP="00D612A1">
      <w:pPr>
        <w:numPr>
          <w:ilvl w:val="0"/>
          <w:numId w:val="19"/>
        </w:numPr>
        <w:jc w:val="both"/>
        <w:rPr>
          <w:rFonts w:ascii="Helvetica" w:hAnsi="Helvetica"/>
        </w:rPr>
      </w:pPr>
      <w:r>
        <w:rPr>
          <w:rFonts w:ascii="Helvetica" w:hAnsi="Helvetica"/>
        </w:rPr>
        <w:t>...</w:t>
      </w:r>
      <w:r>
        <w:rPr>
          <w:rFonts w:ascii="Helvetica" w:hAnsi="Helvetica"/>
          <w:b/>
        </w:rPr>
        <w:t>complete</w:t>
      </w:r>
      <w:r>
        <w:rPr>
          <w:rFonts w:ascii="Helvetica" w:hAnsi="Helvetica"/>
        </w:rPr>
        <w:t xml:space="preserve"> the attached </w:t>
      </w:r>
      <w:r>
        <w:rPr>
          <w:rFonts w:ascii="Helvetica" w:hAnsi="Helvetica"/>
          <w:b/>
        </w:rPr>
        <w:t>Conference Resume'</w:t>
      </w:r>
      <w:r>
        <w:rPr>
          <w:rFonts w:ascii="Helvetica" w:hAnsi="Helvetica"/>
        </w:rPr>
        <w:t xml:space="preserve"> and </w:t>
      </w:r>
      <w:r>
        <w:rPr>
          <w:rFonts w:ascii="Helvetica" w:hAnsi="Helvetica"/>
          <w:b/>
        </w:rPr>
        <w:t>2 Conference Recommendation Forms</w:t>
      </w:r>
      <w:r>
        <w:rPr>
          <w:rFonts w:ascii="Helvetica" w:hAnsi="Helvetica"/>
        </w:rPr>
        <w:t xml:space="preserve">.  The </w:t>
      </w:r>
      <w:r>
        <w:rPr>
          <w:rFonts w:ascii="Helvetica" w:hAnsi="Helvetica"/>
          <w:b/>
        </w:rPr>
        <w:t>Conference Recommendation</w:t>
      </w:r>
      <w:r>
        <w:rPr>
          <w:rFonts w:ascii="Helvetica" w:hAnsi="Helvetica"/>
        </w:rPr>
        <w:t xml:space="preserve"> </w:t>
      </w:r>
      <w:r>
        <w:rPr>
          <w:rFonts w:ascii="Helvetica" w:hAnsi="Helvetica"/>
          <w:b/>
        </w:rPr>
        <w:t>Forms</w:t>
      </w:r>
      <w:r>
        <w:rPr>
          <w:rFonts w:ascii="Helvetica" w:hAnsi="Helvetica"/>
        </w:rPr>
        <w:t xml:space="preserve"> are to be completed by Head Start parents and/or staff who know you and are familiar with your Head Start involvement.  These forms must be submitted to the Head Start Director by the specified deadline.</w:t>
      </w:r>
    </w:p>
    <w:p w14:paraId="7AE23DCB" w14:textId="77777777" w:rsidR="00D612A1" w:rsidRDefault="00D612A1" w:rsidP="00D612A1">
      <w:pPr>
        <w:ind w:left="360"/>
        <w:jc w:val="both"/>
        <w:rPr>
          <w:rFonts w:ascii="Helvetica" w:hAnsi="Helvetica"/>
        </w:rPr>
      </w:pPr>
    </w:p>
    <w:p w14:paraId="546985F6" w14:textId="77777777" w:rsidR="00D612A1" w:rsidRDefault="00D612A1" w:rsidP="00D612A1">
      <w:pPr>
        <w:numPr>
          <w:ilvl w:val="0"/>
          <w:numId w:val="19"/>
        </w:numPr>
        <w:jc w:val="both"/>
        <w:rPr>
          <w:rFonts w:ascii="Helvetica" w:hAnsi="Helvetica"/>
        </w:rPr>
      </w:pPr>
      <w:r>
        <w:rPr>
          <w:rFonts w:ascii="Helvetica" w:hAnsi="Helvetica"/>
        </w:rPr>
        <w:t>...</w:t>
      </w:r>
      <w:r>
        <w:rPr>
          <w:rFonts w:ascii="Helvetica" w:hAnsi="Helvetica"/>
          <w:b/>
        </w:rPr>
        <w:t>share</w:t>
      </w:r>
      <w:r>
        <w:rPr>
          <w:rFonts w:ascii="Helvetica" w:hAnsi="Helvetica"/>
        </w:rPr>
        <w:t xml:space="preserve"> with the full Policy Council why you would like to attend the conference.  Verbal presentation not to exceed 2 minutes.</w:t>
      </w:r>
    </w:p>
    <w:p w14:paraId="6F4519E3" w14:textId="77777777" w:rsidR="00D612A1" w:rsidRDefault="00D612A1" w:rsidP="00D612A1">
      <w:pPr>
        <w:ind w:left="360"/>
        <w:jc w:val="both"/>
        <w:rPr>
          <w:rFonts w:ascii="Helvetica" w:hAnsi="Helvetica"/>
        </w:rPr>
      </w:pPr>
    </w:p>
    <w:p w14:paraId="48FF0C68" w14:textId="77777777" w:rsidR="00D612A1" w:rsidRDefault="00F561D8" w:rsidP="00D612A1">
      <w:pPr>
        <w:numPr>
          <w:ilvl w:val="0"/>
          <w:numId w:val="19"/>
        </w:numPr>
        <w:jc w:val="both"/>
        <w:rPr>
          <w:rFonts w:ascii="Helvetica" w:hAnsi="Helvetica"/>
        </w:rPr>
      </w:pPr>
      <w:r>
        <w:rPr>
          <w:rFonts w:ascii="Helvetica" w:hAnsi="Helvetica"/>
        </w:rPr>
        <w:t>...</w:t>
      </w:r>
      <w:r w:rsidR="00D612A1">
        <w:rPr>
          <w:rFonts w:ascii="Helvetica" w:hAnsi="Helvetica"/>
          <w:b/>
        </w:rPr>
        <w:t>agree</w:t>
      </w:r>
      <w:r w:rsidR="00D612A1">
        <w:rPr>
          <w:rFonts w:ascii="Helvetica" w:hAnsi="Helvetica"/>
        </w:rPr>
        <w:t xml:space="preserve"> to attend scheduled conference workshops and to provide a report to the full Policy Council upon return.</w:t>
      </w:r>
    </w:p>
    <w:p w14:paraId="7B8BBDD5" w14:textId="77777777" w:rsidR="00D612A1" w:rsidRDefault="00D612A1" w:rsidP="00D612A1">
      <w:pPr>
        <w:jc w:val="both"/>
        <w:rPr>
          <w:rFonts w:ascii="Helvetica" w:hAnsi="Helvetica"/>
        </w:rPr>
      </w:pPr>
    </w:p>
    <w:p w14:paraId="3AFE7C3B" w14:textId="77777777" w:rsidR="00D612A1" w:rsidRDefault="00D612A1" w:rsidP="00D612A1">
      <w:pPr>
        <w:jc w:val="both"/>
        <w:rPr>
          <w:rFonts w:ascii="Helvetica" w:hAnsi="Helvetica"/>
        </w:rPr>
      </w:pPr>
    </w:p>
    <w:p w14:paraId="4FF0B3FB" w14:textId="77777777" w:rsidR="00D612A1" w:rsidRDefault="00D612A1" w:rsidP="00D612A1">
      <w:pPr>
        <w:ind w:left="1440"/>
        <w:jc w:val="both"/>
        <w:rPr>
          <w:rFonts w:ascii="Helvetica" w:hAnsi="Helvetica"/>
          <w:b/>
        </w:rPr>
      </w:pPr>
      <w:r>
        <w:rPr>
          <w:rFonts w:ascii="Helvetica" w:hAnsi="Helvetica"/>
          <w:b/>
        </w:rPr>
        <w:t>**The Policy Council will vote by written ballot. Candidates will not be allowed to vote.</w:t>
      </w:r>
    </w:p>
    <w:p w14:paraId="60358823" w14:textId="77777777" w:rsidR="00D612A1" w:rsidRDefault="00D612A1" w:rsidP="00D612A1">
      <w:pPr>
        <w:ind w:left="1440"/>
        <w:jc w:val="both"/>
        <w:rPr>
          <w:rFonts w:ascii="Helvetica" w:hAnsi="Helvetica"/>
          <w:b/>
        </w:rPr>
      </w:pPr>
    </w:p>
    <w:p w14:paraId="00B48C66" w14:textId="77777777" w:rsidR="00D612A1" w:rsidRDefault="00D612A1" w:rsidP="00D612A1">
      <w:pPr>
        <w:ind w:left="1440"/>
        <w:jc w:val="both"/>
        <w:rPr>
          <w:rFonts w:ascii="Helvetica" w:hAnsi="Helvetica"/>
          <w:b/>
        </w:rPr>
      </w:pPr>
      <w:r>
        <w:rPr>
          <w:rFonts w:ascii="Helvetica" w:hAnsi="Helvetica"/>
          <w:b/>
        </w:rPr>
        <w:t>In the event of a tie vote, the "tied" na</w:t>
      </w:r>
      <w:r w:rsidR="00ED1613">
        <w:rPr>
          <w:rFonts w:ascii="Helvetica" w:hAnsi="Helvetica"/>
          <w:b/>
        </w:rPr>
        <w:t xml:space="preserve">mes will be drawn out of a hat </w:t>
      </w:r>
      <w:r>
        <w:rPr>
          <w:rFonts w:ascii="Helvetica" w:hAnsi="Helvetica"/>
          <w:b/>
        </w:rPr>
        <w:t>(...or whatever type of container is available)!</w:t>
      </w:r>
    </w:p>
    <w:p w14:paraId="297AC4D3" w14:textId="77777777" w:rsidR="007A28D0" w:rsidRDefault="007A28D0" w:rsidP="00D612A1">
      <w:pPr>
        <w:ind w:left="1440"/>
        <w:jc w:val="both"/>
        <w:rPr>
          <w:rFonts w:ascii="Helvetica" w:hAnsi="Helvetica"/>
        </w:rPr>
      </w:pPr>
    </w:p>
    <w:p w14:paraId="65DDAD17" w14:textId="77777777" w:rsidR="007A28D0" w:rsidRDefault="007A28D0" w:rsidP="00D612A1">
      <w:pPr>
        <w:ind w:left="1440"/>
        <w:jc w:val="both"/>
        <w:rPr>
          <w:rFonts w:ascii="Helvetica" w:hAnsi="Helvetica"/>
        </w:rPr>
      </w:pPr>
    </w:p>
    <w:p w14:paraId="044639EB" w14:textId="77777777" w:rsidR="007A28D0" w:rsidRPr="007A28D0" w:rsidRDefault="007A28D0" w:rsidP="007A28D0">
      <w:pPr>
        <w:jc w:val="both"/>
        <w:rPr>
          <w:rFonts w:ascii="Helvetica" w:hAnsi="Helvetica"/>
          <w:i/>
        </w:rPr>
      </w:pPr>
      <w:r w:rsidRPr="007A28D0">
        <w:rPr>
          <w:rFonts w:ascii="Helvetica" w:hAnsi="Helvetica"/>
          <w:i/>
        </w:rPr>
        <w:t>Participation in any State, Regional, or National Conferences is dependent on availability of funds.</w:t>
      </w:r>
    </w:p>
    <w:p w14:paraId="15288D0B" w14:textId="77777777" w:rsidR="00D612A1" w:rsidRDefault="00D612A1" w:rsidP="00D612A1">
      <w:pPr>
        <w:ind w:left="1440"/>
        <w:jc w:val="both"/>
        <w:rPr>
          <w:rFonts w:ascii="Helvetica" w:hAnsi="Helvetica"/>
        </w:rPr>
      </w:pPr>
    </w:p>
    <w:p w14:paraId="4FB799F7" w14:textId="77777777" w:rsidR="007A28D0" w:rsidRDefault="007A28D0" w:rsidP="00D612A1">
      <w:pPr>
        <w:ind w:left="1440"/>
        <w:jc w:val="both"/>
        <w:rPr>
          <w:rFonts w:ascii="Helvetica" w:hAnsi="Helvetica"/>
        </w:rPr>
      </w:pPr>
    </w:p>
    <w:p w14:paraId="519A70B2" w14:textId="77777777" w:rsidR="007A28D0" w:rsidRDefault="007A28D0" w:rsidP="00D612A1">
      <w:pPr>
        <w:ind w:left="1440"/>
        <w:jc w:val="both"/>
        <w:rPr>
          <w:rFonts w:ascii="Helvetica" w:hAnsi="Helvetica"/>
        </w:rPr>
      </w:pPr>
    </w:p>
    <w:p w14:paraId="2CE23FF2" w14:textId="77777777" w:rsidR="00D612A1" w:rsidRDefault="00D612A1" w:rsidP="00D612A1">
      <w:pPr>
        <w:ind w:left="1440"/>
        <w:jc w:val="both"/>
        <w:rPr>
          <w:rFonts w:ascii="Helvetica" w:hAnsi="Helvetica"/>
        </w:rPr>
      </w:pPr>
      <w:r>
        <w:rPr>
          <w:rFonts w:ascii="Helvetica" w:hAnsi="Helvetica"/>
        </w:rPr>
        <w:t xml:space="preserve">If you have questions or would like assistance regarding this process, feel free to contact </w:t>
      </w:r>
      <w:r w:rsidR="003B470E">
        <w:rPr>
          <w:rFonts w:ascii="Helvetica" w:hAnsi="Helvetica"/>
        </w:rPr>
        <w:t>the</w:t>
      </w:r>
      <w:r>
        <w:rPr>
          <w:rFonts w:ascii="Helvetica" w:hAnsi="Helvetica"/>
        </w:rPr>
        <w:t xml:space="preserve"> Head Start Director.</w:t>
      </w:r>
    </w:p>
    <w:p w14:paraId="7EBBF43D" w14:textId="77777777" w:rsidR="00D612A1" w:rsidRDefault="00D612A1" w:rsidP="00D612A1">
      <w:pPr>
        <w:rPr>
          <w:rFonts w:ascii="Helvetica" w:hAnsi="Helvetica"/>
        </w:rPr>
      </w:pPr>
    </w:p>
    <w:p w14:paraId="0B95B363" w14:textId="77777777" w:rsidR="00D612A1" w:rsidRDefault="00D612A1" w:rsidP="00D612A1">
      <w:pPr>
        <w:jc w:val="center"/>
        <w:rPr>
          <w:rFonts w:ascii="Helvetica" w:hAnsi="Helvetica"/>
          <w:b/>
        </w:rPr>
      </w:pPr>
      <w:r>
        <w:rPr>
          <w:rFonts w:ascii="Helvetica" w:hAnsi="Helvetica"/>
          <w:b/>
        </w:rPr>
        <w:t>Thanks for your interest and GOOD LUCK!</w:t>
      </w:r>
    </w:p>
    <w:p w14:paraId="090F8DBF" w14:textId="77777777" w:rsidR="00D612A1" w:rsidRDefault="0031284D">
      <w:r w:rsidRPr="00D612A1">
        <w:object w:dxaOrig="10514" w:dyaOrig="13966" w14:anchorId="2D78C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75pt;height:698.25pt" o:ole="">
            <v:imagedata r:id="rId8" o:title=""/>
          </v:shape>
          <o:OLEObject Type="Embed" ProgID="Word.Document.8" ShapeID="_x0000_i1025" DrawAspect="Content" ObjectID="_1823068830" r:id="rId9">
            <o:FieldCodes>\s</o:FieldCodes>
          </o:OLEObject>
        </w:object>
      </w:r>
    </w:p>
    <w:p w14:paraId="34BD9561" w14:textId="77777777" w:rsidR="00A0461A" w:rsidRDefault="00A0461A"/>
    <w:p w14:paraId="68187E88" w14:textId="77777777" w:rsidR="00A0461A" w:rsidRDefault="002C6317">
      <w:r>
        <w:pict w14:anchorId="0D8F4747">
          <v:shape id="_x0000_i1026" type="#_x0000_t75" style="width:528.75pt;height:615pt">
            <v:imagedata r:id="rId10" o:title=""/>
          </v:shape>
        </w:pict>
      </w:r>
    </w:p>
    <w:p w14:paraId="0EBB0E83" w14:textId="77777777" w:rsidR="00A0461A" w:rsidRDefault="00A0461A"/>
    <w:p w14:paraId="392868AB" w14:textId="77777777" w:rsidR="00A0461A" w:rsidRDefault="00A0461A"/>
    <w:p w14:paraId="5E4440FC" w14:textId="77777777" w:rsidR="00A0461A" w:rsidRDefault="00A0461A"/>
    <w:p w14:paraId="7B7DEDB8" w14:textId="77777777" w:rsidR="00A0461A" w:rsidRDefault="00A0461A"/>
    <w:p w14:paraId="29159472" w14:textId="77777777" w:rsidR="00F2691A" w:rsidRPr="00A36DD3" w:rsidRDefault="00F2691A" w:rsidP="00F2691A">
      <w:pPr>
        <w:jc w:val="center"/>
        <w:rPr>
          <w:rFonts w:ascii="Helvetica" w:hAnsi="Helvetica" w:cs="Helvetica"/>
          <w:b/>
          <w:sz w:val="22"/>
          <w:szCs w:val="22"/>
          <w:u w:val="single"/>
        </w:rPr>
      </w:pPr>
      <w:r w:rsidRPr="00A36DD3">
        <w:rPr>
          <w:rFonts w:ascii="Helvetica" w:hAnsi="Helvetica" w:cs="Helvetica"/>
          <w:sz w:val="22"/>
          <w:szCs w:val="22"/>
          <w:u w:val="single"/>
        </w:rPr>
        <w:lastRenderedPageBreak/>
        <w:t>New Employee Recommendation Procedure to the Policy Council</w:t>
      </w:r>
    </w:p>
    <w:p w14:paraId="3BECA2C5" w14:textId="77777777" w:rsidR="00F2691A" w:rsidRPr="00A36DD3" w:rsidRDefault="00F2691A" w:rsidP="00F2691A">
      <w:pPr>
        <w:rPr>
          <w:rFonts w:ascii="Helvetica" w:hAnsi="Helvetica" w:cs="Helvetica"/>
          <w:b/>
          <w:sz w:val="22"/>
          <w:szCs w:val="22"/>
          <w:u w:val="single"/>
        </w:rPr>
      </w:pPr>
    </w:p>
    <w:p w14:paraId="002D32BE" w14:textId="77777777" w:rsidR="00F2691A" w:rsidRPr="00A36DD3" w:rsidRDefault="00F2691A" w:rsidP="00F2691A">
      <w:pPr>
        <w:numPr>
          <w:ilvl w:val="0"/>
          <w:numId w:val="20"/>
        </w:numPr>
        <w:rPr>
          <w:rFonts w:ascii="Helvetica" w:hAnsi="Helvetica" w:cs="Helvetica"/>
          <w:sz w:val="22"/>
          <w:szCs w:val="22"/>
        </w:rPr>
      </w:pPr>
      <w:r w:rsidRPr="00A36DD3">
        <w:rPr>
          <w:rFonts w:ascii="Helvetica" w:hAnsi="Helvetica" w:cs="Helvetica"/>
          <w:sz w:val="22"/>
          <w:szCs w:val="22"/>
        </w:rPr>
        <w:t xml:space="preserve">A list of interested Policy Council parents who wish to participate </w:t>
      </w:r>
      <w:proofErr w:type="gramStart"/>
      <w:r w:rsidRPr="00A36DD3">
        <w:rPr>
          <w:rFonts w:ascii="Helvetica" w:hAnsi="Helvetica" w:cs="Helvetica"/>
          <w:sz w:val="22"/>
          <w:szCs w:val="22"/>
        </w:rPr>
        <w:t>on</w:t>
      </w:r>
      <w:proofErr w:type="gramEnd"/>
      <w:r w:rsidRPr="00A36DD3">
        <w:rPr>
          <w:rFonts w:ascii="Helvetica" w:hAnsi="Helvetica" w:cs="Helvetica"/>
          <w:sz w:val="22"/>
          <w:szCs w:val="22"/>
        </w:rPr>
        <w:t xml:space="preserve"> interview teams will be compiled at the beginning of the program year.  This process will provide interested Policy Council </w:t>
      </w:r>
      <w:proofErr w:type="gramStart"/>
      <w:r w:rsidRPr="00A36DD3">
        <w:rPr>
          <w:rFonts w:ascii="Helvetica" w:hAnsi="Helvetica" w:cs="Helvetica"/>
          <w:sz w:val="22"/>
          <w:szCs w:val="22"/>
        </w:rPr>
        <w:t>volunteers</w:t>
      </w:r>
      <w:proofErr w:type="gramEnd"/>
      <w:r w:rsidRPr="00A36DD3">
        <w:rPr>
          <w:rFonts w:ascii="Helvetica" w:hAnsi="Helvetica" w:cs="Helvetica"/>
          <w:sz w:val="22"/>
          <w:szCs w:val="22"/>
        </w:rPr>
        <w:t xml:space="preserve"> the opportunity to be a part of the interview process, </w:t>
      </w:r>
      <w:proofErr w:type="gramStart"/>
      <w:r w:rsidRPr="00A36DD3">
        <w:rPr>
          <w:rFonts w:ascii="Helvetica" w:hAnsi="Helvetica" w:cs="Helvetica"/>
          <w:sz w:val="22"/>
          <w:szCs w:val="22"/>
        </w:rPr>
        <w:t>as well as,</w:t>
      </w:r>
      <w:proofErr w:type="gramEnd"/>
      <w:r w:rsidRPr="00A36DD3">
        <w:rPr>
          <w:rFonts w:ascii="Helvetica" w:hAnsi="Helvetica" w:cs="Helvetica"/>
          <w:sz w:val="22"/>
          <w:szCs w:val="22"/>
        </w:rPr>
        <w:t xml:space="preserve"> opportunities to present the selected cand</w:t>
      </w:r>
      <w:r w:rsidR="00964D86">
        <w:rPr>
          <w:rFonts w:ascii="Helvetica" w:hAnsi="Helvetica" w:cs="Helvetica"/>
          <w:sz w:val="22"/>
          <w:szCs w:val="22"/>
        </w:rPr>
        <w:t>idate to the Policy Council</w:t>
      </w:r>
      <w:r w:rsidRPr="00A36DD3">
        <w:rPr>
          <w:rFonts w:ascii="Helvetica" w:hAnsi="Helvetica" w:cs="Helvetica"/>
          <w:sz w:val="22"/>
          <w:szCs w:val="22"/>
        </w:rPr>
        <w:t>.</w:t>
      </w:r>
      <w:r w:rsidRPr="00A36DD3">
        <w:rPr>
          <w:rFonts w:ascii="Helvetica" w:hAnsi="Helvetica" w:cs="Helvetica"/>
          <w:sz w:val="22"/>
          <w:szCs w:val="22"/>
        </w:rPr>
        <w:br/>
      </w:r>
    </w:p>
    <w:p w14:paraId="610047F6" w14:textId="77777777" w:rsidR="00F2691A" w:rsidRPr="00A36DD3" w:rsidRDefault="00F2691A" w:rsidP="00F2691A">
      <w:pPr>
        <w:numPr>
          <w:ilvl w:val="0"/>
          <w:numId w:val="20"/>
        </w:numPr>
        <w:rPr>
          <w:rFonts w:ascii="Helvetica" w:hAnsi="Helvetica" w:cs="Helvetica"/>
          <w:sz w:val="22"/>
          <w:szCs w:val="22"/>
        </w:rPr>
      </w:pPr>
      <w:r w:rsidRPr="00A36DD3">
        <w:rPr>
          <w:rFonts w:ascii="Helvetica" w:hAnsi="Helvetica" w:cs="Helvetica"/>
          <w:sz w:val="22"/>
          <w:szCs w:val="22"/>
        </w:rPr>
        <w:t>During Policy Council Orientation, there will be specific training as to the roles and responsibilities of Policy Council Members in the hiring process.</w:t>
      </w:r>
      <w:r w:rsidRPr="00A36DD3">
        <w:rPr>
          <w:rFonts w:ascii="Helvetica" w:hAnsi="Helvetica" w:cs="Helvetica"/>
          <w:sz w:val="22"/>
          <w:szCs w:val="22"/>
        </w:rPr>
        <w:br/>
      </w:r>
    </w:p>
    <w:p w14:paraId="62D59743" w14:textId="77777777" w:rsidR="00F2691A" w:rsidRPr="00A36DD3" w:rsidRDefault="00F2691A" w:rsidP="00F2691A">
      <w:pPr>
        <w:numPr>
          <w:ilvl w:val="0"/>
          <w:numId w:val="20"/>
        </w:numPr>
        <w:rPr>
          <w:rFonts w:ascii="Helvetica" w:hAnsi="Helvetica" w:cs="Helvetica"/>
          <w:sz w:val="22"/>
          <w:szCs w:val="22"/>
        </w:rPr>
      </w:pPr>
      <w:r w:rsidRPr="00A36DD3">
        <w:rPr>
          <w:rFonts w:ascii="Helvetica" w:hAnsi="Helvetica" w:cs="Helvetica"/>
          <w:sz w:val="22"/>
          <w:szCs w:val="22"/>
        </w:rPr>
        <w:t>Policy Council Members will be provided with sample job descriptions for new hire positions.  This will help members to be more informed as to the duties and qualifications required of the candidate in question.</w:t>
      </w:r>
      <w:r w:rsidRPr="00A36DD3">
        <w:rPr>
          <w:rFonts w:ascii="Helvetica" w:hAnsi="Helvetica" w:cs="Helvetica"/>
          <w:sz w:val="22"/>
          <w:szCs w:val="22"/>
        </w:rPr>
        <w:br/>
      </w:r>
    </w:p>
    <w:p w14:paraId="3718C6F9" w14:textId="77777777" w:rsidR="00F2691A" w:rsidRPr="00A36DD3" w:rsidRDefault="00F2691A" w:rsidP="00F2691A">
      <w:pPr>
        <w:numPr>
          <w:ilvl w:val="0"/>
          <w:numId w:val="20"/>
        </w:numPr>
        <w:rPr>
          <w:rFonts w:ascii="Helvetica" w:hAnsi="Helvetica" w:cs="Helvetica"/>
          <w:sz w:val="22"/>
          <w:szCs w:val="22"/>
        </w:rPr>
      </w:pPr>
      <w:r w:rsidRPr="00A36DD3">
        <w:rPr>
          <w:rFonts w:ascii="Helvetica" w:hAnsi="Helvetica" w:cs="Helvetica"/>
          <w:sz w:val="22"/>
          <w:szCs w:val="22"/>
        </w:rPr>
        <w:t xml:space="preserve">Whenever possible, the Parent Interview Team Member will present the new staff </w:t>
      </w:r>
      <w:proofErr w:type="gramStart"/>
      <w:r w:rsidRPr="00A36DD3">
        <w:rPr>
          <w:rFonts w:ascii="Helvetica" w:hAnsi="Helvetica" w:cs="Helvetica"/>
          <w:sz w:val="22"/>
          <w:szCs w:val="22"/>
        </w:rPr>
        <w:t>person</w:t>
      </w:r>
      <w:proofErr w:type="gramEnd"/>
      <w:r w:rsidRPr="00A36DD3">
        <w:rPr>
          <w:rFonts w:ascii="Helvetica" w:hAnsi="Helvetica" w:cs="Helvetica"/>
          <w:sz w:val="22"/>
          <w:szCs w:val="22"/>
        </w:rPr>
        <w:t xml:space="preserve"> recommendation to the Policy Co</w:t>
      </w:r>
      <w:r w:rsidR="009C166D">
        <w:rPr>
          <w:rFonts w:ascii="Helvetica" w:hAnsi="Helvetica" w:cs="Helvetica"/>
          <w:sz w:val="22"/>
          <w:szCs w:val="22"/>
        </w:rPr>
        <w:t>uncil</w:t>
      </w:r>
      <w:r w:rsidRPr="00A36DD3">
        <w:rPr>
          <w:rFonts w:ascii="Helvetica" w:hAnsi="Helvetica" w:cs="Helvetica"/>
          <w:sz w:val="22"/>
          <w:szCs w:val="22"/>
        </w:rPr>
        <w:t xml:space="preserve">.  If the Parent Interview Team Member cannot be present at the full Policy Council meeting, they will send a written recommendation to be read to the Council.  Either the </w:t>
      </w:r>
      <w:r w:rsidR="006E7B3C">
        <w:rPr>
          <w:rFonts w:ascii="Helvetica" w:hAnsi="Helvetica" w:cs="Helvetica"/>
          <w:sz w:val="22"/>
          <w:szCs w:val="22"/>
        </w:rPr>
        <w:t xml:space="preserve">Head Start </w:t>
      </w:r>
      <w:r w:rsidRPr="00A36DD3">
        <w:rPr>
          <w:rFonts w:ascii="Helvetica" w:hAnsi="Helvetica" w:cs="Helvetica"/>
          <w:sz w:val="22"/>
          <w:szCs w:val="22"/>
        </w:rPr>
        <w:t>Director</w:t>
      </w:r>
      <w:r w:rsidR="00DF41CA">
        <w:rPr>
          <w:rFonts w:ascii="Helvetica" w:hAnsi="Helvetica" w:cs="Helvetica"/>
          <w:sz w:val="22"/>
          <w:szCs w:val="22"/>
        </w:rPr>
        <w:t>, Assistant Head Start Director,</w:t>
      </w:r>
      <w:r w:rsidRPr="00A36DD3">
        <w:rPr>
          <w:rFonts w:ascii="Helvetica" w:hAnsi="Helvetica" w:cs="Helvetica"/>
          <w:sz w:val="22"/>
          <w:szCs w:val="22"/>
        </w:rPr>
        <w:t xml:space="preserve"> or designated </w:t>
      </w:r>
      <w:r w:rsidR="006E7B3C">
        <w:rPr>
          <w:rFonts w:ascii="Helvetica" w:hAnsi="Helvetica" w:cs="Helvetica"/>
          <w:sz w:val="22"/>
          <w:szCs w:val="22"/>
        </w:rPr>
        <w:t xml:space="preserve">Program </w:t>
      </w:r>
      <w:r w:rsidRPr="00A36DD3">
        <w:rPr>
          <w:rFonts w:ascii="Helvetica" w:hAnsi="Helvetica" w:cs="Helvetica"/>
          <w:sz w:val="22"/>
          <w:szCs w:val="22"/>
        </w:rPr>
        <w:t>Manager will be present to provide further background information and answer questions.</w:t>
      </w:r>
      <w:r w:rsidRPr="00A36DD3">
        <w:rPr>
          <w:rFonts w:ascii="Helvetica" w:hAnsi="Helvetica" w:cs="Helvetica"/>
          <w:sz w:val="22"/>
          <w:szCs w:val="22"/>
        </w:rPr>
        <w:br/>
      </w:r>
    </w:p>
    <w:p w14:paraId="4C960BEF" w14:textId="77777777" w:rsidR="00F2691A" w:rsidRPr="00A36DD3" w:rsidRDefault="00F2691A" w:rsidP="00F2691A">
      <w:pPr>
        <w:numPr>
          <w:ilvl w:val="0"/>
          <w:numId w:val="20"/>
        </w:numPr>
        <w:rPr>
          <w:rFonts w:ascii="Helvetica" w:hAnsi="Helvetica" w:cs="Helvetica"/>
          <w:sz w:val="22"/>
          <w:szCs w:val="22"/>
        </w:rPr>
      </w:pPr>
      <w:r w:rsidRPr="00A36DD3">
        <w:rPr>
          <w:rFonts w:ascii="Helvetica" w:hAnsi="Helvetica" w:cs="Helvetica"/>
          <w:sz w:val="22"/>
          <w:szCs w:val="22"/>
        </w:rPr>
        <w:t xml:space="preserve">In the event of no Parent Interview Team Member, the </w:t>
      </w:r>
      <w:r w:rsidR="006E7B3C">
        <w:rPr>
          <w:rFonts w:ascii="Helvetica" w:hAnsi="Helvetica" w:cs="Helvetica"/>
          <w:sz w:val="22"/>
          <w:szCs w:val="22"/>
        </w:rPr>
        <w:t xml:space="preserve">Head Start </w:t>
      </w:r>
      <w:r w:rsidRPr="00A36DD3">
        <w:rPr>
          <w:rFonts w:ascii="Helvetica" w:hAnsi="Helvetica" w:cs="Helvetica"/>
          <w:sz w:val="22"/>
          <w:szCs w:val="22"/>
        </w:rPr>
        <w:t>Director</w:t>
      </w:r>
      <w:r w:rsidR="00DF41CA">
        <w:rPr>
          <w:rFonts w:ascii="Helvetica" w:hAnsi="Helvetica" w:cs="Helvetica"/>
          <w:sz w:val="22"/>
          <w:szCs w:val="22"/>
        </w:rPr>
        <w:t>, Assistant Head Start Director</w:t>
      </w:r>
      <w:r w:rsidRPr="00A36DD3">
        <w:rPr>
          <w:rFonts w:ascii="Helvetica" w:hAnsi="Helvetica" w:cs="Helvetica"/>
          <w:sz w:val="22"/>
          <w:szCs w:val="22"/>
        </w:rPr>
        <w:t xml:space="preserve"> or designated </w:t>
      </w:r>
      <w:r w:rsidR="006E7B3C">
        <w:rPr>
          <w:rFonts w:ascii="Helvetica" w:hAnsi="Helvetica" w:cs="Helvetica"/>
          <w:sz w:val="22"/>
          <w:szCs w:val="22"/>
        </w:rPr>
        <w:t xml:space="preserve">Program </w:t>
      </w:r>
      <w:r w:rsidRPr="00A36DD3">
        <w:rPr>
          <w:rFonts w:ascii="Helvetica" w:hAnsi="Helvetica" w:cs="Helvetica"/>
          <w:sz w:val="22"/>
          <w:szCs w:val="22"/>
        </w:rPr>
        <w:t>Manager will present the new staff person recommendation to the Policy Council.</w:t>
      </w:r>
      <w:r w:rsidRPr="00A36DD3">
        <w:rPr>
          <w:rFonts w:ascii="Helvetica" w:hAnsi="Helvetica" w:cs="Helvetica"/>
          <w:sz w:val="22"/>
          <w:szCs w:val="22"/>
        </w:rPr>
        <w:br/>
      </w:r>
    </w:p>
    <w:p w14:paraId="3354A29F" w14:textId="77777777" w:rsidR="00F2691A" w:rsidRPr="00A36DD3" w:rsidRDefault="00F2691A" w:rsidP="00F2691A">
      <w:pPr>
        <w:numPr>
          <w:ilvl w:val="0"/>
          <w:numId w:val="20"/>
        </w:numPr>
        <w:rPr>
          <w:rFonts w:ascii="Helvetica" w:hAnsi="Helvetica" w:cs="Helvetica"/>
          <w:sz w:val="22"/>
          <w:szCs w:val="22"/>
        </w:rPr>
      </w:pPr>
      <w:r w:rsidRPr="00A36DD3">
        <w:rPr>
          <w:rFonts w:ascii="Helvetica" w:hAnsi="Helvetica" w:cs="Helvetica"/>
          <w:sz w:val="22"/>
          <w:szCs w:val="22"/>
        </w:rPr>
        <w:t xml:space="preserve">The Head Start program will make every effort to schedule interviews prior to the Policy Council meeting dates when in the best interest of children, parents, and staff.  This will enable the Policy Council to approve the hiring of a new </w:t>
      </w:r>
      <w:proofErr w:type="gramStart"/>
      <w:r w:rsidRPr="00A36DD3">
        <w:rPr>
          <w:rFonts w:ascii="Helvetica" w:hAnsi="Helvetica" w:cs="Helvetica"/>
          <w:sz w:val="22"/>
          <w:szCs w:val="22"/>
        </w:rPr>
        <w:t>staff person</w:t>
      </w:r>
      <w:proofErr w:type="gramEnd"/>
      <w:r w:rsidRPr="00A36DD3">
        <w:rPr>
          <w:rFonts w:ascii="Helvetica" w:hAnsi="Helvetica" w:cs="Helvetica"/>
          <w:sz w:val="22"/>
          <w:szCs w:val="22"/>
        </w:rPr>
        <w:t xml:space="preserve"> prior to their actual start dates.  Realizing that this is not always possible, prospective new staff may </w:t>
      </w:r>
      <w:r w:rsidR="00A87C32" w:rsidRPr="00A36DD3">
        <w:rPr>
          <w:rFonts w:ascii="Helvetica" w:hAnsi="Helvetica" w:cs="Helvetica"/>
          <w:sz w:val="22"/>
          <w:szCs w:val="22"/>
        </w:rPr>
        <w:t>begin</w:t>
      </w:r>
      <w:r w:rsidRPr="00A36DD3">
        <w:rPr>
          <w:rFonts w:ascii="Helvetica" w:hAnsi="Helvetica" w:cs="Helvetica"/>
          <w:sz w:val="22"/>
          <w:szCs w:val="22"/>
        </w:rPr>
        <w:t xml:space="preserve"> “temporary” employment before formal Policy Council approval.  “Temporary” new staff will be clearly notified that they are not officially hired until the new hire approval of Policy Council is complete.</w:t>
      </w:r>
      <w:r w:rsidR="00262E4B">
        <w:rPr>
          <w:rFonts w:ascii="Helvetica" w:hAnsi="Helvetica" w:cs="Helvetica"/>
          <w:sz w:val="22"/>
          <w:szCs w:val="22"/>
        </w:rPr>
        <w:t xml:space="preserve">  Prior to starting any position with Head Start/Early Head Start, prospective staff must complete and pass a full background study ensuring they may work directly with children.</w:t>
      </w:r>
      <w:r w:rsidRPr="00A36DD3">
        <w:rPr>
          <w:rFonts w:ascii="Helvetica" w:hAnsi="Helvetica" w:cs="Helvetica"/>
          <w:sz w:val="22"/>
          <w:szCs w:val="22"/>
        </w:rPr>
        <w:br/>
      </w:r>
    </w:p>
    <w:p w14:paraId="50EF7C96" w14:textId="77777777" w:rsidR="00F2691A" w:rsidRPr="00A36DD3" w:rsidRDefault="00F2691A" w:rsidP="00F2691A">
      <w:pPr>
        <w:numPr>
          <w:ilvl w:val="0"/>
          <w:numId w:val="20"/>
        </w:numPr>
        <w:rPr>
          <w:rFonts w:ascii="Helvetica" w:hAnsi="Helvetica" w:cs="Helvetica"/>
          <w:sz w:val="22"/>
          <w:szCs w:val="22"/>
        </w:rPr>
      </w:pPr>
      <w:r w:rsidRPr="00A36DD3">
        <w:rPr>
          <w:rFonts w:ascii="Helvetica" w:hAnsi="Helvetica" w:cs="Helvetica"/>
          <w:sz w:val="22"/>
          <w:szCs w:val="22"/>
        </w:rPr>
        <w:t xml:space="preserve">Foster Grandparents are part of a separate program even though they volunteer with Head Start children, parents, and staff.  As Foster Grandparents enter or leave the </w:t>
      </w:r>
      <w:r w:rsidR="00A87C32" w:rsidRPr="00A36DD3">
        <w:rPr>
          <w:rFonts w:ascii="Helvetica" w:hAnsi="Helvetica" w:cs="Helvetica"/>
          <w:sz w:val="22"/>
          <w:szCs w:val="22"/>
        </w:rPr>
        <w:t>program,</w:t>
      </w:r>
      <w:r w:rsidRPr="00A36DD3">
        <w:rPr>
          <w:rFonts w:ascii="Helvetica" w:hAnsi="Helvetica" w:cs="Helvetica"/>
          <w:sz w:val="22"/>
          <w:szCs w:val="22"/>
        </w:rPr>
        <w:t xml:space="preserve"> we want the Policy Council to be kept informed and offer their support.</w:t>
      </w:r>
    </w:p>
    <w:p w14:paraId="0E8B63A2" w14:textId="77777777" w:rsidR="00F2691A" w:rsidRPr="00A36DD3" w:rsidRDefault="00F2691A" w:rsidP="00F2691A">
      <w:pPr>
        <w:rPr>
          <w:rFonts w:ascii="Helvetica" w:hAnsi="Helvetica" w:cs="Helvetica"/>
          <w:sz w:val="22"/>
          <w:szCs w:val="22"/>
        </w:rPr>
      </w:pPr>
    </w:p>
    <w:p w14:paraId="1479E8DD" w14:textId="77777777" w:rsidR="009755C4" w:rsidRPr="009755C4" w:rsidRDefault="009755C4" w:rsidP="009755C4">
      <w:pPr>
        <w:numPr>
          <w:ilvl w:val="0"/>
          <w:numId w:val="21"/>
        </w:numPr>
        <w:rPr>
          <w:rFonts w:ascii="Helvetica" w:hAnsi="Helvetica" w:cs="Helvetica"/>
          <w:sz w:val="22"/>
          <w:szCs w:val="22"/>
        </w:rPr>
      </w:pPr>
      <w:r>
        <w:rPr>
          <w:rFonts w:ascii="Helvetica" w:hAnsi="Helvetica" w:cs="Helvetica"/>
          <w:sz w:val="22"/>
          <w:szCs w:val="22"/>
        </w:rPr>
        <w:t xml:space="preserve">Head Start parents are encouraged to apply for open positions in the Head Start program for which they are eligible for.  Position announcements will be posted at </w:t>
      </w:r>
      <w:hyperlink r:id="rId11" w:history="1">
        <w:r w:rsidR="0059213D" w:rsidRPr="00893985">
          <w:rPr>
            <w:rStyle w:val="Hyperlink"/>
            <w:rFonts w:ascii="Helvetica" w:hAnsi="Helvetica" w:cs="Helvetica"/>
            <w:sz w:val="22"/>
            <w:szCs w:val="22"/>
          </w:rPr>
          <w:t>www.aeoa.org</w:t>
        </w:r>
      </w:hyperlink>
      <w:r>
        <w:rPr>
          <w:rFonts w:ascii="Helvetica" w:hAnsi="Helvetica" w:cs="Helvetica"/>
          <w:sz w:val="22"/>
          <w:szCs w:val="22"/>
        </w:rPr>
        <w:t xml:space="preserve">, the Minnesota </w:t>
      </w:r>
      <w:proofErr w:type="spellStart"/>
      <w:r w:rsidR="00F71943" w:rsidRPr="00F71943">
        <w:rPr>
          <w:rFonts w:ascii="Helvetica" w:hAnsi="Helvetica" w:cs="Helvetica"/>
          <w:i/>
          <w:sz w:val="22"/>
          <w:szCs w:val="22"/>
        </w:rPr>
        <w:t>Career</w:t>
      </w:r>
      <w:r w:rsidR="000E6216">
        <w:rPr>
          <w:rFonts w:ascii="Helvetica" w:hAnsi="Helvetica" w:cs="Helvetica"/>
          <w:i/>
          <w:sz w:val="22"/>
          <w:szCs w:val="22"/>
        </w:rPr>
        <w:t>F</w:t>
      </w:r>
      <w:r w:rsidRPr="00F71943">
        <w:rPr>
          <w:rFonts w:ascii="Helvetica" w:hAnsi="Helvetica" w:cs="Helvetica"/>
          <w:i/>
          <w:sz w:val="22"/>
          <w:szCs w:val="22"/>
        </w:rPr>
        <w:t>orce</w:t>
      </w:r>
      <w:proofErr w:type="spellEnd"/>
      <w:r w:rsidRPr="00F71943">
        <w:rPr>
          <w:rFonts w:ascii="Helvetica" w:hAnsi="Helvetica" w:cs="Helvetica"/>
          <w:i/>
          <w:sz w:val="22"/>
          <w:szCs w:val="22"/>
        </w:rPr>
        <w:t xml:space="preserve"> </w:t>
      </w:r>
      <w:r>
        <w:rPr>
          <w:rFonts w:ascii="Helvetica" w:hAnsi="Helvetica" w:cs="Helvetica"/>
          <w:sz w:val="22"/>
          <w:szCs w:val="22"/>
        </w:rPr>
        <w:t>Centers, and area newspapers.</w:t>
      </w:r>
      <w:r w:rsidRPr="009755C4">
        <w:rPr>
          <w:rFonts w:ascii="Helvetica" w:hAnsi="Helvetica" w:cs="Helvetica"/>
          <w:sz w:val="22"/>
          <w:szCs w:val="22"/>
        </w:rPr>
        <w:t xml:space="preserve"> </w:t>
      </w:r>
      <w:r w:rsidR="00F2691A" w:rsidRPr="009755C4">
        <w:rPr>
          <w:rFonts w:ascii="Helvetica" w:hAnsi="Helvetica" w:cs="Helvetica"/>
          <w:sz w:val="22"/>
          <w:szCs w:val="22"/>
        </w:rPr>
        <w:br/>
      </w:r>
      <w:r w:rsidR="00F2691A" w:rsidRPr="009755C4">
        <w:rPr>
          <w:rFonts w:ascii="Helvetica" w:hAnsi="Helvetica" w:cs="Helvetica"/>
          <w:sz w:val="22"/>
          <w:szCs w:val="22"/>
        </w:rPr>
        <w:br/>
      </w:r>
      <w:r w:rsidR="00F2691A" w:rsidRPr="009755C4">
        <w:rPr>
          <w:rFonts w:ascii="Helvetica" w:hAnsi="Helvetica" w:cs="Helvetica"/>
          <w:sz w:val="22"/>
          <w:szCs w:val="22"/>
        </w:rPr>
        <w:tab/>
      </w:r>
    </w:p>
    <w:p w14:paraId="23E723CE" w14:textId="77777777" w:rsidR="00F2691A" w:rsidRPr="009755C4" w:rsidRDefault="00F2691A" w:rsidP="00F2691A">
      <w:pPr>
        <w:ind w:left="720"/>
        <w:rPr>
          <w:rFonts w:ascii="Helvetica" w:hAnsi="Helvetica" w:cs="Helvetica"/>
          <w:sz w:val="22"/>
          <w:szCs w:val="22"/>
        </w:rPr>
      </w:pPr>
    </w:p>
    <w:p w14:paraId="75554E2E" w14:textId="77777777" w:rsidR="00F2691A" w:rsidRPr="009755C4" w:rsidRDefault="00F2691A" w:rsidP="00F2691A">
      <w:pPr>
        <w:ind w:left="360" w:hanging="360"/>
        <w:rPr>
          <w:rFonts w:ascii="Helvetica" w:hAnsi="Helvetica" w:cs="Helvetica"/>
        </w:rPr>
      </w:pPr>
    </w:p>
    <w:p w14:paraId="64A52B54" w14:textId="77777777" w:rsidR="00F2691A" w:rsidRPr="009755C4" w:rsidRDefault="00F2691A" w:rsidP="00F2691A">
      <w:pPr>
        <w:ind w:left="360" w:hanging="360"/>
        <w:rPr>
          <w:rFonts w:ascii="Helvetica" w:hAnsi="Helvetica" w:cs="Helvetica"/>
        </w:rPr>
      </w:pPr>
    </w:p>
    <w:p w14:paraId="2F7C0FA8" w14:textId="77777777" w:rsidR="00F2691A" w:rsidRPr="009755C4" w:rsidRDefault="00F2691A" w:rsidP="00F2691A">
      <w:pPr>
        <w:ind w:left="360" w:hanging="360"/>
        <w:rPr>
          <w:rFonts w:ascii="Helvetica" w:hAnsi="Helvetica" w:cs="Helvetica"/>
        </w:rPr>
      </w:pPr>
    </w:p>
    <w:p w14:paraId="45716737" w14:textId="77777777" w:rsidR="00F2691A" w:rsidRPr="009755C4" w:rsidRDefault="00F2691A" w:rsidP="00F11BAA">
      <w:pPr>
        <w:rPr>
          <w:rFonts w:ascii="Helvetica" w:hAnsi="Helvetica" w:cs="Helvetica"/>
        </w:rPr>
      </w:pPr>
    </w:p>
    <w:p w14:paraId="2A9171E3" w14:textId="77777777" w:rsidR="00F2691A" w:rsidRPr="009755C4" w:rsidRDefault="00F2691A" w:rsidP="00F2691A">
      <w:pPr>
        <w:ind w:left="360" w:hanging="360"/>
        <w:rPr>
          <w:rFonts w:ascii="Helvetica" w:hAnsi="Helvetica" w:cs="Helvetica"/>
        </w:rPr>
      </w:pPr>
    </w:p>
    <w:p w14:paraId="28CAE131" w14:textId="77777777" w:rsidR="00F2691A" w:rsidRDefault="00F2691A" w:rsidP="00F2691A">
      <w:pPr>
        <w:ind w:left="360" w:hanging="360"/>
        <w:rPr>
          <w:rFonts w:ascii="Helvetica" w:hAnsi="Helvetica" w:cs="Helvetica"/>
        </w:rPr>
      </w:pPr>
    </w:p>
    <w:p w14:paraId="0A2DD278" w14:textId="77777777" w:rsidR="00F2691A" w:rsidRDefault="00F2691A" w:rsidP="00F2691A">
      <w:pPr>
        <w:ind w:left="360" w:hanging="360"/>
        <w:rPr>
          <w:rFonts w:ascii="Helvetica" w:hAnsi="Helvetica" w:cs="Helvetica"/>
        </w:rPr>
      </w:pPr>
    </w:p>
    <w:p w14:paraId="1AF00BE1" w14:textId="77777777" w:rsidR="0031284D" w:rsidRDefault="0031284D" w:rsidP="00F2691A">
      <w:pPr>
        <w:ind w:left="360" w:hanging="360"/>
        <w:rPr>
          <w:rFonts w:ascii="Helvetica" w:hAnsi="Helvetica" w:cs="Helvetica"/>
        </w:rPr>
      </w:pPr>
    </w:p>
    <w:p w14:paraId="060478C1" w14:textId="77777777" w:rsidR="0031284D" w:rsidRDefault="0031284D" w:rsidP="00F2691A">
      <w:pPr>
        <w:ind w:left="360" w:hanging="360"/>
        <w:rPr>
          <w:rFonts w:ascii="Helvetica" w:hAnsi="Helvetica" w:cs="Helvetica"/>
        </w:rPr>
      </w:pPr>
    </w:p>
    <w:p w14:paraId="7499388F" w14:textId="77777777" w:rsidR="0031284D" w:rsidRDefault="0031284D" w:rsidP="00F2691A">
      <w:pPr>
        <w:ind w:left="360" w:hanging="360"/>
        <w:rPr>
          <w:rFonts w:ascii="Helvetica" w:hAnsi="Helvetica" w:cs="Helvetica"/>
        </w:rPr>
      </w:pPr>
    </w:p>
    <w:p w14:paraId="351BCBD9" w14:textId="77777777" w:rsidR="0031284D" w:rsidRDefault="0031284D" w:rsidP="00F2691A">
      <w:pPr>
        <w:ind w:left="360" w:hanging="360"/>
        <w:rPr>
          <w:rFonts w:ascii="Helvetica" w:hAnsi="Helvetica" w:cs="Helvetica"/>
        </w:rPr>
      </w:pPr>
    </w:p>
    <w:p w14:paraId="06680E17" w14:textId="77777777" w:rsidR="00601594" w:rsidRDefault="00601594" w:rsidP="00F2691A">
      <w:pPr>
        <w:ind w:left="360" w:hanging="360"/>
        <w:rPr>
          <w:rFonts w:ascii="Helvetica" w:hAnsi="Helvetica" w:cs="Helvetica"/>
        </w:rPr>
      </w:pPr>
    </w:p>
    <w:p w14:paraId="60F13C0E" w14:textId="77777777" w:rsidR="0031284D" w:rsidRDefault="0031284D" w:rsidP="00F2691A">
      <w:pPr>
        <w:ind w:left="360" w:hanging="360"/>
        <w:rPr>
          <w:rFonts w:ascii="Helvetica" w:hAnsi="Helvetica" w:cs="Helvetica"/>
        </w:rPr>
      </w:pPr>
    </w:p>
    <w:p w14:paraId="2199CBAA" w14:textId="77777777" w:rsidR="0031284D" w:rsidRPr="0031284D" w:rsidRDefault="0031284D" w:rsidP="0031284D">
      <w:pPr>
        <w:ind w:left="360" w:hanging="360"/>
        <w:jc w:val="center"/>
        <w:rPr>
          <w:rFonts w:ascii="Helvetica" w:hAnsi="Helvetica" w:cs="Helvetica"/>
          <w:u w:val="single"/>
        </w:rPr>
      </w:pPr>
      <w:r w:rsidRPr="0031284D">
        <w:rPr>
          <w:rFonts w:ascii="Helvetica" w:hAnsi="Helvetica" w:cs="Helvetica"/>
          <w:u w:val="single"/>
        </w:rPr>
        <w:lastRenderedPageBreak/>
        <w:t>Arrowhead Head Start</w:t>
      </w:r>
    </w:p>
    <w:p w14:paraId="242705C9" w14:textId="77777777" w:rsidR="0031284D" w:rsidRDefault="0031284D" w:rsidP="0031284D">
      <w:pPr>
        <w:ind w:left="360" w:hanging="360"/>
        <w:jc w:val="center"/>
        <w:rPr>
          <w:rFonts w:ascii="Helvetica" w:hAnsi="Helvetica" w:cs="Helvetica"/>
          <w:u w:val="single"/>
        </w:rPr>
      </w:pPr>
      <w:r w:rsidRPr="0031284D">
        <w:rPr>
          <w:rFonts w:ascii="Helvetica" w:hAnsi="Helvetica" w:cs="Helvetica"/>
          <w:u w:val="single"/>
        </w:rPr>
        <w:t>Community Grievance Procedure</w:t>
      </w:r>
    </w:p>
    <w:p w14:paraId="0815BF5F" w14:textId="77777777" w:rsidR="0031284D" w:rsidRDefault="0031284D" w:rsidP="0031284D">
      <w:pPr>
        <w:ind w:left="360" w:hanging="360"/>
        <w:jc w:val="center"/>
        <w:rPr>
          <w:rFonts w:ascii="Helvetica" w:hAnsi="Helvetica" w:cs="Helvetica"/>
          <w:u w:val="single"/>
        </w:rPr>
      </w:pPr>
    </w:p>
    <w:p w14:paraId="455B60B3" w14:textId="77777777" w:rsidR="0031284D" w:rsidRDefault="0031284D" w:rsidP="0031284D">
      <w:pPr>
        <w:ind w:left="360" w:hanging="360"/>
        <w:rPr>
          <w:rFonts w:ascii="Helvetica" w:hAnsi="Helvetica" w:cs="Helvetica"/>
        </w:rPr>
      </w:pPr>
      <w:r>
        <w:rPr>
          <w:rFonts w:ascii="Helvetica" w:hAnsi="Helvetica" w:cs="Helvetica"/>
        </w:rPr>
        <w:t>It is the Policy Council’s general responsibility to establish a method of hearing and resolving</w:t>
      </w:r>
    </w:p>
    <w:p w14:paraId="5D998DEA" w14:textId="77777777" w:rsidR="0031284D" w:rsidRDefault="0031284D" w:rsidP="0031284D">
      <w:pPr>
        <w:ind w:left="360" w:hanging="360"/>
        <w:rPr>
          <w:rFonts w:ascii="Helvetica" w:hAnsi="Helvetica" w:cs="Helvetica"/>
        </w:rPr>
      </w:pPr>
      <w:r>
        <w:rPr>
          <w:rFonts w:ascii="Helvetica" w:hAnsi="Helvetica" w:cs="Helvetica"/>
        </w:rPr>
        <w:t>community complaints about the Head Start program.</w:t>
      </w:r>
    </w:p>
    <w:p w14:paraId="66E63082" w14:textId="77777777" w:rsidR="0031284D" w:rsidRDefault="0031284D" w:rsidP="0031284D">
      <w:pPr>
        <w:ind w:left="360" w:hanging="360"/>
        <w:rPr>
          <w:rFonts w:ascii="Helvetica" w:hAnsi="Helvetica" w:cs="Helvetica"/>
        </w:rPr>
      </w:pPr>
    </w:p>
    <w:p w14:paraId="27DFD7A6" w14:textId="77777777" w:rsidR="0031284D" w:rsidRDefault="0031284D" w:rsidP="0031284D">
      <w:pPr>
        <w:ind w:left="360" w:hanging="360"/>
        <w:rPr>
          <w:rFonts w:ascii="Helvetica" w:hAnsi="Helvetica" w:cs="Helvetica"/>
          <w:b/>
          <w:u w:val="single"/>
        </w:rPr>
      </w:pPr>
      <w:r>
        <w:rPr>
          <w:rFonts w:ascii="Helvetica" w:hAnsi="Helvetica" w:cs="Helvetica"/>
          <w:b/>
          <w:u w:val="single"/>
        </w:rPr>
        <w:t>Our procedure is as follows:</w:t>
      </w:r>
    </w:p>
    <w:p w14:paraId="5160CEC6" w14:textId="77777777" w:rsidR="0031284D" w:rsidRDefault="0031284D" w:rsidP="0031284D">
      <w:pPr>
        <w:ind w:left="360" w:hanging="360"/>
        <w:rPr>
          <w:rFonts w:ascii="Helvetica" w:hAnsi="Helvetica" w:cs="Helvetica"/>
          <w:b/>
          <w:u w:val="single"/>
        </w:rPr>
      </w:pPr>
    </w:p>
    <w:p w14:paraId="09E9691C" w14:textId="77777777" w:rsidR="0031284D" w:rsidRDefault="0031284D" w:rsidP="0031284D">
      <w:pPr>
        <w:ind w:left="360" w:hanging="360"/>
        <w:rPr>
          <w:rFonts w:ascii="Helvetica" w:hAnsi="Helvetica" w:cs="Helvetica"/>
        </w:rPr>
      </w:pPr>
      <w:r>
        <w:rPr>
          <w:rFonts w:ascii="Helvetica" w:hAnsi="Helvetica" w:cs="Helvetica"/>
          <w:b/>
        </w:rPr>
        <w:t>Step #1:</w:t>
      </w:r>
      <w:r>
        <w:rPr>
          <w:rFonts w:ascii="Helvetica" w:hAnsi="Helvetica" w:cs="Helvetica"/>
          <w:b/>
        </w:rPr>
        <w:tab/>
      </w:r>
      <w:r>
        <w:rPr>
          <w:rFonts w:ascii="Helvetica" w:hAnsi="Helvetica" w:cs="Helvetica"/>
        </w:rPr>
        <w:t>If an issue or conflict arises:</w:t>
      </w:r>
    </w:p>
    <w:p w14:paraId="5A720F38" w14:textId="77777777" w:rsidR="0031284D" w:rsidRDefault="0031284D" w:rsidP="0031284D">
      <w:pPr>
        <w:ind w:left="360" w:hanging="360"/>
        <w:rPr>
          <w:rFonts w:ascii="Helvetica" w:hAnsi="Helvetica" w:cs="Helvetica"/>
        </w:rPr>
      </w:pPr>
    </w:p>
    <w:p w14:paraId="64BEAC16" w14:textId="77777777" w:rsidR="0031284D" w:rsidRDefault="0031284D" w:rsidP="0031284D">
      <w:pPr>
        <w:numPr>
          <w:ilvl w:val="0"/>
          <w:numId w:val="27"/>
        </w:numPr>
        <w:rPr>
          <w:rFonts w:ascii="Helvetica" w:hAnsi="Helvetica" w:cs="Helvetica"/>
        </w:rPr>
      </w:pPr>
      <w:r>
        <w:rPr>
          <w:rFonts w:ascii="Helvetica" w:hAnsi="Helvetica" w:cs="Helvetica"/>
        </w:rPr>
        <w:t>Share the issue/conflict with the person(s) involved.</w:t>
      </w:r>
    </w:p>
    <w:p w14:paraId="01DCB28B" w14:textId="77777777" w:rsidR="0031284D" w:rsidRDefault="0031284D" w:rsidP="0031284D">
      <w:pPr>
        <w:numPr>
          <w:ilvl w:val="0"/>
          <w:numId w:val="27"/>
        </w:numPr>
        <w:rPr>
          <w:rFonts w:ascii="Helvetica" w:hAnsi="Helvetica" w:cs="Helvetica"/>
        </w:rPr>
      </w:pPr>
      <w:r>
        <w:rPr>
          <w:rFonts w:ascii="Helvetica" w:hAnsi="Helvetica" w:cs="Helvetica"/>
        </w:rPr>
        <w:t>Attempt to resolve the issue/conflict together.</w:t>
      </w:r>
    </w:p>
    <w:p w14:paraId="0ABA3D37" w14:textId="77777777" w:rsidR="0031284D" w:rsidRDefault="0031284D" w:rsidP="0031284D">
      <w:pPr>
        <w:numPr>
          <w:ilvl w:val="0"/>
          <w:numId w:val="27"/>
        </w:numPr>
        <w:rPr>
          <w:rFonts w:ascii="Helvetica" w:hAnsi="Helvetica" w:cs="Helvetica"/>
        </w:rPr>
      </w:pPr>
      <w:r>
        <w:rPr>
          <w:rFonts w:ascii="Helvetica" w:hAnsi="Helvetica" w:cs="Helvetica"/>
        </w:rPr>
        <w:t>Feel free to seek a Head Start staff person to assist in this process.</w:t>
      </w:r>
    </w:p>
    <w:p w14:paraId="25CB1BBC" w14:textId="77777777" w:rsidR="0031284D" w:rsidRDefault="0031284D" w:rsidP="0031284D">
      <w:pPr>
        <w:rPr>
          <w:rFonts w:ascii="Helvetica" w:hAnsi="Helvetica" w:cs="Helvetica"/>
        </w:rPr>
      </w:pPr>
    </w:p>
    <w:p w14:paraId="7BF3C0F8" w14:textId="77777777" w:rsidR="0031284D" w:rsidRDefault="0031284D" w:rsidP="0031284D">
      <w:pPr>
        <w:rPr>
          <w:rFonts w:ascii="Helvetica" w:hAnsi="Helvetica" w:cs="Helvetica"/>
        </w:rPr>
      </w:pPr>
      <w:r>
        <w:rPr>
          <w:rFonts w:ascii="Helvetica" w:hAnsi="Helvetica" w:cs="Helvetica"/>
          <w:b/>
        </w:rPr>
        <w:t>Step #2:</w:t>
      </w:r>
      <w:r>
        <w:rPr>
          <w:rFonts w:ascii="Helvetica" w:hAnsi="Helvetica" w:cs="Helvetica"/>
        </w:rPr>
        <w:tab/>
        <w:t xml:space="preserve">If the issue/conflict is </w:t>
      </w:r>
      <w:r>
        <w:rPr>
          <w:rFonts w:ascii="Helvetica" w:hAnsi="Helvetica" w:cs="Helvetica"/>
          <w:b/>
          <w:u w:val="single"/>
        </w:rPr>
        <w:t>NOT</w:t>
      </w:r>
      <w:r>
        <w:rPr>
          <w:rFonts w:ascii="Helvetica" w:hAnsi="Helvetica" w:cs="Helvetica"/>
        </w:rPr>
        <w:t xml:space="preserve"> resolved at this point:</w:t>
      </w:r>
    </w:p>
    <w:p w14:paraId="513ED833" w14:textId="77777777" w:rsidR="0031284D" w:rsidRDefault="0031284D" w:rsidP="0031284D">
      <w:pPr>
        <w:rPr>
          <w:rFonts w:ascii="Helvetica" w:hAnsi="Helvetica" w:cs="Helvetica"/>
        </w:rPr>
      </w:pPr>
    </w:p>
    <w:p w14:paraId="72F9068C" w14:textId="77777777" w:rsidR="0031284D" w:rsidRDefault="0031284D" w:rsidP="0031284D">
      <w:pPr>
        <w:numPr>
          <w:ilvl w:val="0"/>
          <w:numId w:val="28"/>
        </w:numPr>
        <w:rPr>
          <w:rFonts w:ascii="Helvetica" w:hAnsi="Helvetica" w:cs="Helvetica"/>
        </w:rPr>
      </w:pPr>
      <w:r>
        <w:rPr>
          <w:rFonts w:ascii="Helvetica" w:hAnsi="Helvetica" w:cs="Helvetica"/>
        </w:rPr>
        <w:t>Submit in writing the conflict/issue to the Arrowhead Head Start office in Virginia, Minnesota.</w:t>
      </w:r>
    </w:p>
    <w:p w14:paraId="567D29E3" w14:textId="77777777" w:rsidR="0031284D" w:rsidRDefault="0031284D" w:rsidP="0031284D">
      <w:pPr>
        <w:ind w:left="720"/>
        <w:rPr>
          <w:rFonts w:ascii="Helvetica" w:hAnsi="Helvetica" w:cs="Helvetica"/>
        </w:rPr>
      </w:pPr>
    </w:p>
    <w:p w14:paraId="1ABCBB37" w14:textId="77777777" w:rsidR="0031284D" w:rsidRDefault="0031284D" w:rsidP="0031284D">
      <w:pPr>
        <w:numPr>
          <w:ilvl w:val="0"/>
          <w:numId w:val="28"/>
        </w:numPr>
        <w:rPr>
          <w:rFonts w:ascii="Helvetica" w:hAnsi="Helvetica" w:cs="Helvetica"/>
        </w:rPr>
      </w:pPr>
      <w:r>
        <w:rPr>
          <w:rFonts w:ascii="Helvetica" w:hAnsi="Helvetica" w:cs="Helvetica"/>
        </w:rPr>
        <w:t xml:space="preserve">This information shall be directed to the appropriate personnel for action.  You shall receive a response within 2 </w:t>
      </w:r>
      <w:r w:rsidR="00374EC9">
        <w:rPr>
          <w:rFonts w:ascii="Helvetica" w:hAnsi="Helvetica" w:cs="Helvetica"/>
        </w:rPr>
        <w:t>weeks</w:t>
      </w:r>
      <w:r>
        <w:rPr>
          <w:rFonts w:ascii="Helvetica" w:hAnsi="Helvetica" w:cs="Helvetica"/>
        </w:rPr>
        <w:t xml:space="preserve"> of the date received.</w:t>
      </w:r>
    </w:p>
    <w:p w14:paraId="5566E6F9" w14:textId="77777777" w:rsidR="0031284D" w:rsidRDefault="0031284D" w:rsidP="0031284D">
      <w:pPr>
        <w:pStyle w:val="ListParagraph"/>
        <w:rPr>
          <w:rFonts w:ascii="Helvetica" w:hAnsi="Helvetica" w:cs="Helvetica"/>
        </w:rPr>
      </w:pPr>
    </w:p>
    <w:p w14:paraId="67B7CEEC" w14:textId="77777777" w:rsidR="0031284D" w:rsidRDefault="0031284D" w:rsidP="0031284D">
      <w:pPr>
        <w:numPr>
          <w:ilvl w:val="0"/>
          <w:numId w:val="28"/>
        </w:numPr>
        <w:rPr>
          <w:rFonts w:ascii="Helvetica" w:hAnsi="Helvetica" w:cs="Helvetica"/>
        </w:rPr>
      </w:pPr>
      <w:r>
        <w:rPr>
          <w:rFonts w:ascii="Helvetica" w:hAnsi="Helvetica" w:cs="Helvetica"/>
        </w:rPr>
        <w:t xml:space="preserve">The Head Start Director </w:t>
      </w:r>
      <w:r w:rsidR="00196043">
        <w:rPr>
          <w:rFonts w:ascii="Helvetica" w:hAnsi="Helvetica" w:cs="Helvetica"/>
        </w:rPr>
        <w:t xml:space="preserve">and Assistant Head Start Director </w:t>
      </w:r>
      <w:r>
        <w:rPr>
          <w:rFonts w:ascii="Helvetica" w:hAnsi="Helvetica" w:cs="Helvetica"/>
        </w:rPr>
        <w:t>will be made aware of all issues/conflicts and will become involved if necessary.</w:t>
      </w:r>
    </w:p>
    <w:p w14:paraId="118A263A" w14:textId="77777777" w:rsidR="0031284D" w:rsidRDefault="0031284D" w:rsidP="0031284D">
      <w:pPr>
        <w:pStyle w:val="ListParagraph"/>
        <w:rPr>
          <w:rFonts w:ascii="Helvetica" w:hAnsi="Helvetica" w:cs="Helvetica"/>
        </w:rPr>
      </w:pPr>
    </w:p>
    <w:p w14:paraId="7BE94786" w14:textId="77777777" w:rsidR="0031284D" w:rsidRDefault="0031284D" w:rsidP="0031284D">
      <w:pPr>
        <w:numPr>
          <w:ilvl w:val="0"/>
          <w:numId w:val="28"/>
        </w:numPr>
        <w:rPr>
          <w:rFonts w:ascii="Helvetica" w:hAnsi="Helvetica" w:cs="Helvetica"/>
        </w:rPr>
      </w:pPr>
      <w:r>
        <w:rPr>
          <w:rFonts w:ascii="Helvetica" w:hAnsi="Helvetica" w:cs="Helvetica"/>
        </w:rPr>
        <w:t>If the issue remains unresolved, it shall be brought to the attention of the AEOA Executive Director.</w:t>
      </w:r>
    </w:p>
    <w:p w14:paraId="3F69D252" w14:textId="77777777" w:rsidR="0031284D" w:rsidRDefault="0031284D" w:rsidP="0031284D">
      <w:pPr>
        <w:pStyle w:val="ListParagraph"/>
        <w:rPr>
          <w:rFonts w:ascii="Helvetica" w:hAnsi="Helvetica" w:cs="Helvetica"/>
        </w:rPr>
      </w:pPr>
    </w:p>
    <w:p w14:paraId="59B66A54" w14:textId="77777777" w:rsidR="0031284D" w:rsidRDefault="0031284D" w:rsidP="0031284D">
      <w:pPr>
        <w:numPr>
          <w:ilvl w:val="0"/>
          <w:numId w:val="28"/>
        </w:numPr>
        <w:rPr>
          <w:rFonts w:ascii="Helvetica" w:hAnsi="Helvetica" w:cs="Helvetica"/>
        </w:rPr>
      </w:pPr>
      <w:r>
        <w:rPr>
          <w:rFonts w:ascii="Helvetica" w:hAnsi="Helvetica" w:cs="Helvetica"/>
        </w:rPr>
        <w:t>At this point, the AEOA Executive Director may choose to involve the AEOA Board of Directors.</w:t>
      </w:r>
    </w:p>
    <w:p w14:paraId="461A10DA" w14:textId="77777777" w:rsidR="0031284D" w:rsidRDefault="0031284D" w:rsidP="0031284D">
      <w:pPr>
        <w:pStyle w:val="ListParagraph"/>
        <w:rPr>
          <w:rFonts w:ascii="Helvetica" w:hAnsi="Helvetica" w:cs="Helvetica"/>
        </w:rPr>
      </w:pPr>
    </w:p>
    <w:p w14:paraId="71054A18" w14:textId="77777777" w:rsidR="0031284D" w:rsidRDefault="0031284D" w:rsidP="0031284D">
      <w:pPr>
        <w:numPr>
          <w:ilvl w:val="0"/>
          <w:numId w:val="28"/>
        </w:numPr>
        <w:rPr>
          <w:rFonts w:ascii="Helvetica" w:hAnsi="Helvetica" w:cs="Helvetica"/>
        </w:rPr>
      </w:pPr>
      <w:r>
        <w:rPr>
          <w:rFonts w:ascii="Helvetica" w:hAnsi="Helvetica" w:cs="Helvetica"/>
        </w:rPr>
        <w:t xml:space="preserve">In some </w:t>
      </w:r>
      <w:r w:rsidR="00374EC9">
        <w:rPr>
          <w:rFonts w:ascii="Helvetica" w:hAnsi="Helvetica" w:cs="Helvetica"/>
        </w:rPr>
        <w:t>instances,</w:t>
      </w:r>
      <w:r>
        <w:rPr>
          <w:rFonts w:ascii="Helvetica" w:hAnsi="Helvetica" w:cs="Helvetica"/>
        </w:rPr>
        <w:t xml:space="preserve"> Federal guidelines, rules or regulations, the Head Start Regional Office may become involved.</w:t>
      </w:r>
    </w:p>
    <w:p w14:paraId="72F85ED2" w14:textId="77777777" w:rsidR="0031284D" w:rsidRDefault="0031284D" w:rsidP="0031284D">
      <w:pPr>
        <w:pStyle w:val="ListParagraph"/>
        <w:rPr>
          <w:rFonts w:ascii="Helvetica" w:hAnsi="Helvetica" w:cs="Helvetica"/>
        </w:rPr>
      </w:pPr>
    </w:p>
    <w:p w14:paraId="3D5A91E7" w14:textId="77777777" w:rsidR="0031284D" w:rsidRDefault="0031284D" w:rsidP="0031284D">
      <w:pPr>
        <w:numPr>
          <w:ilvl w:val="0"/>
          <w:numId w:val="28"/>
        </w:numPr>
        <w:rPr>
          <w:rFonts w:ascii="Helvetica" w:hAnsi="Helvetica" w:cs="Helvetica"/>
        </w:rPr>
      </w:pPr>
      <w:r>
        <w:rPr>
          <w:rFonts w:ascii="Helvetica" w:hAnsi="Helvetica" w:cs="Helvetica"/>
        </w:rPr>
        <w:t>Every attempt will be made to resolve issues at our local level.</w:t>
      </w:r>
    </w:p>
    <w:p w14:paraId="569C2F3F" w14:textId="77777777" w:rsidR="0031284D" w:rsidRDefault="0031284D" w:rsidP="0031284D">
      <w:pPr>
        <w:pStyle w:val="ListParagraph"/>
        <w:rPr>
          <w:rFonts w:ascii="Helvetica" w:hAnsi="Helvetica" w:cs="Helvetica"/>
        </w:rPr>
      </w:pPr>
    </w:p>
    <w:p w14:paraId="40CD660B" w14:textId="77777777" w:rsidR="0031284D" w:rsidRDefault="0031284D" w:rsidP="0031284D">
      <w:pPr>
        <w:rPr>
          <w:rFonts w:ascii="Helvetica" w:hAnsi="Helvetica" w:cs="Helvetica"/>
        </w:rPr>
      </w:pPr>
    </w:p>
    <w:p w14:paraId="22D08BE4" w14:textId="77777777" w:rsidR="0031284D" w:rsidRDefault="0031284D" w:rsidP="0031284D">
      <w:pPr>
        <w:ind w:left="720"/>
        <w:rPr>
          <w:rFonts w:ascii="Helvetica" w:hAnsi="Helvetica" w:cs="Helvetica"/>
          <w:b/>
        </w:rPr>
      </w:pPr>
      <w:r>
        <w:rPr>
          <w:rFonts w:ascii="Helvetica" w:hAnsi="Helvetica" w:cs="Helvetica"/>
          <w:b/>
        </w:rPr>
        <w:t>**In all instances, a system of due process shall be used to resolve issues in a fair manner.</w:t>
      </w:r>
    </w:p>
    <w:p w14:paraId="35935FC7" w14:textId="77777777" w:rsidR="0031284D" w:rsidRDefault="0031284D" w:rsidP="0031284D">
      <w:pPr>
        <w:ind w:left="720"/>
        <w:rPr>
          <w:rFonts w:ascii="Helvetica" w:hAnsi="Helvetica" w:cs="Helvetica"/>
          <w:b/>
        </w:rPr>
      </w:pPr>
    </w:p>
    <w:p w14:paraId="71CE26BD" w14:textId="77777777" w:rsidR="0031284D" w:rsidRPr="0031284D" w:rsidRDefault="0031284D" w:rsidP="0031284D">
      <w:pPr>
        <w:ind w:left="720"/>
        <w:rPr>
          <w:rFonts w:ascii="Helvetica" w:hAnsi="Helvetica" w:cs="Helvetica"/>
          <w:b/>
        </w:rPr>
      </w:pPr>
      <w:r>
        <w:rPr>
          <w:rFonts w:ascii="Helvetica" w:hAnsi="Helvetica" w:cs="Helvetica"/>
          <w:b/>
        </w:rPr>
        <w:t>**</w:t>
      </w:r>
      <w:r w:rsidR="00AE5908">
        <w:rPr>
          <w:rFonts w:ascii="Helvetica" w:hAnsi="Helvetica" w:cs="Helvetica"/>
          <w:b/>
        </w:rPr>
        <w:t xml:space="preserve">If the issue or conflict </w:t>
      </w:r>
      <w:proofErr w:type="gramStart"/>
      <w:r w:rsidR="00AE5908">
        <w:rPr>
          <w:rFonts w:ascii="Helvetica" w:hAnsi="Helvetica" w:cs="Helvetica"/>
          <w:b/>
        </w:rPr>
        <w:t>remain</w:t>
      </w:r>
      <w:proofErr w:type="gramEnd"/>
      <w:r w:rsidR="00AE5908">
        <w:rPr>
          <w:rFonts w:ascii="Helvetica" w:hAnsi="Helvetica" w:cs="Helvetica"/>
          <w:b/>
        </w:rPr>
        <w:t xml:space="preserve"> unresolved between the Policy Council and the AEOA Board of Directors, then Article 7, Impasse Procedures, of the Policy Council By-Laws share be invoked.</w:t>
      </w:r>
    </w:p>
    <w:p w14:paraId="0CB10B83" w14:textId="77777777" w:rsidR="0031284D" w:rsidRDefault="0031284D" w:rsidP="00F2691A">
      <w:pPr>
        <w:ind w:left="360" w:hanging="360"/>
        <w:rPr>
          <w:rFonts w:ascii="Helvetica" w:hAnsi="Helvetica" w:cs="Helvetica"/>
        </w:rPr>
      </w:pPr>
    </w:p>
    <w:p w14:paraId="7F1354F6" w14:textId="77777777" w:rsidR="0031284D" w:rsidRDefault="0031284D" w:rsidP="00F2691A">
      <w:pPr>
        <w:ind w:left="360" w:hanging="360"/>
        <w:rPr>
          <w:rFonts w:ascii="Helvetica" w:hAnsi="Helvetica" w:cs="Helvetica"/>
        </w:rPr>
      </w:pPr>
    </w:p>
    <w:p w14:paraId="23AF604C" w14:textId="77777777" w:rsidR="0031284D" w:rsidRDefault="0031284D" w:rsidP="00F2691A">
      <w:pPr>
        <w:ind w:left="360" w:hanging="360"/>
        <w:rPr>
          <w:rFonts w:ascii="Helvetica" w:hAnsi="Helvetica" w:cs="Helvetica"/>
        </w:rPr>
      </w:pPr>
    </w:p>
    <w:p w14:paraId="1A0E1210" w14:textId="77777777" w:rsidR="0031284D" w:rsidRDefault="0031284D" w:rsidP="00F2691A">
      <w:pPr>
        <w:ind w:left="360" w:hanging="360"/>
        <w:rPr>
          <w:rFonts w:ascii="Helvetica" w:hAnsi="Helvetica" w:cs="Helvetica"/>
        </w:rPr>
      </w:pPr>
    </w:p>
    <w:p w14:paraId="28D7AA1C" w14:textId="77777777" w:rsidR="0031284D" w:rsidRDefault="0031284D" w:rsidP="00F2691A">
      <w:pPr>
        <w:ind w:left="360" w:hanging="360"/>
        <w:rPr>
          <w:rFonts w:ascii="Helvetica" w:hAnsi="Helvetica" w:cs="Helvetica"/>
        </w:rPr>
      </w:pPr>
    </w:p>
    <w:p w14:paraId="74A5B3C8" w14:textId="77777777" w:rsidR="0031284D" w:rsidRDefault="0031284D" w:rsidP="00F2691A">
      <w:pPr>
        <w:ind w:left="360" w:hanging="360"/>
        <w:rPr>
          <w:rFonts w:ascii="Helvetica" w:hAnsi="Helvetica" w:cs="Helvetica"/>
        </w:rPr>
      </w:pPr>
    </w:p>
    <w:p w14:paraId="13EF0807" w14:textId="77777777" w:rsidR="0031284D" w:rsidRDefault="0031284D" w:rsidP="00F2691A">
      <w:pPr>
        <w:ind w:left="360" w:hanging="360"/>
        <w:rPr>
          <w:rFonts w:ascii="Helvetica" w:hAnsi="Helvetica" w:cs="Helvetica"/>
        </w:rPr>
      </w:pPr>
    </w:p>
    <w:p w14:paraId="5413BE7F" w14:textId="77777777" w:rsidR="00C7434F" w:rsidRDefault="00C7434F" w:rsidP="00F2691A">
      <w:pPr>
        <w:ind w:left="360" w:hanging="360"/>
        <w:rPr>
          <w:rFonts w:ascii="Helvetica" w:hAnsi="Helvetica" w:cs="Helvetica"/>
        </w:rPr>
      </w:pPr>
    </w:p>
    <w:p w14:paraId="147FF2B2" w14:textId="77777777" w:rsidR="00A0461A" w:rsidRDefault="00A0461A"/>
    <w:p w14:paraId="0B8E4101" w14:textId="77777777" w:rsidR="00A0461A" w:rsidRDefault="00AE5908" w:rsidP="00AE5908">
      <w:pPr>
        <w:jc w:val="center"/>
        <w:rPr>
          <w:u w:val="single"/>
        </w:rPr>
      </w:pPr>
      <w:r>
        <w:rPr>
          <w:u w:val="single"/>
        </w:rPr>
        <w:t>Parent Involvement Budget/Parent Activity Fund</w:t>
      </w:r>
    </w:p>
    <w:p w14:paraId="6B606887" w14:textId="77777777" w:rsidR="00AE5908" w:rsidRDefault="00AE5908" w:rsidP="00AE5908"/>
    <w:p w14:paraId="6C96E07A" w14:textId="77777777" w:rsidR="00AE5908" w:rsidRDefault="00AE5908" w:rsidP="00AE5908">
      <w:r>
        <w:t xml:space="preserve">Parent Involvement expenditures are budgetary items to fulfill the requirements of the Head Start Performance Standards and other program parent involvement objectives.  The Parent Activity Fund is an amount of money set aside by the Program and Policy Council to provide parents with opportunities and experiences in planning, </w:t>
      </w:r>
      <w:r w:rsidR="00374EC9">
        <w:t>developing,</w:t>
      </w:r>
      <w:r>
        <w:t xml:space="preserve"> and implementing projects initiated by parents.</w:t>
      </w:r>
    </w:p>
    <w:p w14:paraId="732E95A3" w14:textId="77777777" w:rsidR="00AE5908" w:rsidRDefault="00AE5908" w:rsidP="00AE5908"/>
    <w:p w14:paraId="5D2F8F04" w14:textId="77777777" w:rsidR="00AE5908" w:rsidRDefault="00AE5908" w:rsidP="00AE5908">
      <w:pPr>
        <w:numPr>
          <w:ilvl w:val="0"/>
          <w:numId w:val="29"/>
        </w:numPr>
      </w:pPr>
      <w:r>
        <w:rPr>
          <w:u w:val="single"/>
        </w:rPr>
        <w:t>Parent Involvement Funds</w:t>
      </w:r>
      <w:r>
        <w:t xml:space="preserve"> are administered by the Arrowhead Economic Opportunity Agency, Inc. and are budgeted for in overall funding grants and include:</w:t>
      </w:r>
    </w:p>
    <w:p w14:paraId="048E6F96" w14:textId="77777777" w:rsidR="00AE5908" w:rsidRDefault="00AE5908" w:rsidP="00AE5908"/>
    <w:p w14:paraId="675B8CE1" w14:textId="77777777" w:rsidR="00AE5908" w:rsidRDefault="00AE5908" w:rsidP="00AE5908">
      <w:pPr>
        <w:numPr>
          <w:ilvl w:val="1"/>
          <w:numId w:val="29"/>
        </w:numPr>
      </w:pPr>
      <w:r>
        <w:t xml:space="preserve">Reimbursements for Policy Council participation expenses such as </w:t>
      </w:r>
      <w:r w:rsidR="00374EC9">
        <w:t>childcare</w:t>
      </w:r>
      <w:r>
        <w:t>, mileage, and meals.</w:t>
      </w:r>
    </w:p>
    <w:p w14:paraId="3E388734" w14:textId="77777777" w:rsidR="00AE5908" w:rsidRDefault="00AE5908" w:rsidP="00AE5908"/>
    <w:p w14:paraId="19A7AC36" w14:textId="77777777" w:rsidR="00AE5908" w:rsidRDefault="00AE5908" w:rsidP="00AE5908">
      <w:pPr>
        <w:numPr>
          <w:ilvl w:val="1"/>
          <w:numId w:val="29"/>
        </w:numPr>
      </w:pPr>
      <w:r>
        <w:t>Program costs associated with Policy Council activities such as training, meals, and incidentals.</w:t>
      </w:r>
    </w:p>
    <w:p w14:paraId="508650AF" w14:textId="77777777" w:rsidR="00AE5908" w:rsidRDefault="00AE5908" w:rsidP="00AE5908">
      <w:pPr>
        <w:pStyle w:val="ListParagraph"/>
      </w:pPr>
    </w:p>
    <w:p w14:paraId="4BD224D6" w14:textId="77777777" w:rsidR="00AE5908" w:rsidRDefault="00AE5908" w:rsidP="00AE5908">
      <w:pPr>
        <w:numPr>
          <w:ilvl w:val="1"/>
          <w:numId w:val="29"/>
        </w:numPr>
      </w:pPr>
      <w:r>
        <w:t xml:space="preserve">Parent education/training expenses </w:t>
      </w:r>
      <w:proofErr w:type="gramStart"/>
      <w:r>
        <w:t>including</w:t>
      </w:r>
      <w:proofErr w:type="gramEnd"/>
      <w:r>
        <w:t xml:space="preserve"> costs such as in-area travel, out-of-area expenses such as registrations, lodging, per diems, </w:t>
      </w:r>
      <w:r w:rsidR="00374EC9">
        <w:t>fees,</w:t>
      </w:r>
      <w:r>
        <w:t xml:space="preserve"> and travel.</w:t>
      </w:r>
    </w:p>
    <w:p w14:paraId="57DC08B9" w14:textId="77777777" w:rsidR="00AE5908" w:rsidRDefault="00AE5908" w:rsidP="00AE5908">
      <w:pPr>
        <w:pStyle w:val="ListParagraph"/>
      </w:pPr>
    </w:p>
    <w:p w14:paraId="2F477906" w14:textId="77777777" w:rsidR="00AE5908" w:rsidRDefault="00AE5908" w:rsidP="00AE5908">
      <w:pPr>
        <w:numPr>
          <w:ilvl w:val="1"/>
          <w:numId w:val="29"/>
        </w:numPr>
      </w:pPr>
      <w:r>
        <w:t xml:space="preserve">Expenses associated with parent elected </w:t>
      </w:r>
      <w:r w:rsidR="00B2534E">
        <w:t xml:space="preserve">State Parent Affiliate (SPA) </w:t>
      </w:r>
      <w:r>
        <w:t>representative</w:t>
      </w:r>
      <w:r w:rsidR="00B2534E">
        <w:t xml:space="preserve"> and SPA Alternate</w:t>
      </w:r>
      <w:r>
        <w:t xml:space="preserve"> to the Minnesota Head Start Association (MHSA).</w:t>
      </w:r>
    </w:p>
    <w:p w14:paraId="63FAB085" w14:textId="77777777" w:rsidR="00AE5908" w:rsidRDefault="00AE5908" w:rsidP="00AE5908">
      <w:pPr>
        <w:pStyle w:val="ListParagraph"/>
      </w:pPr>
    </w:p>
    <w:p w14:paraId="2352DA40" w14:textId="77777777" w:rsidR="00AE5908" w:rsidRDefault="00656565" w:rsidP="00AE5908">
      <w:pPr>
        <w:numPr>
          <w:ilvl w:val="0"/>
          <w:numId w:val="29"/>
        </w:numPr>
      </w:pPr>
      <w:r>
        <w:rPr>
          <w:u w:val="single"/>
        </w:rPr>
        <w:t>Parent Activity Funds</w:t>
      </w:r>
      <w:r>
        <w:t xml:space="preserve"> are administered by the Policy Council and budgeted for Policy Council initiated projects and</w:t>
      </w:r>
    </w:p>
    <w:p w14:paraId="3C8B8D5C" w14:textId="77777777" w:rsidR="00656565" w:rsidRDefault="00656565" w:rsidP="00656565"/>
    <w:p w14:paraId="50BAE088" w14:textId="77777777" w:rsidR="00656565" w:rsidRDefault="00656565" w:rsidP="00656565">
      <w:pPr>
        <w:numPr>
          <w:ilvl w:val="1"/>
          <w:numId w:val="29"/>
        </w:numPr>
      </w:pPr>
      <w:r>
        <w:t>Must be budgeted for in the grant application process.</w:t>
      </w:r>
    </w:p>
    <w:p w14:paraId="2C44A0A4" w14:textId="77777777" w:rsidR="00656565" w:rsidRDefault="00656565" w:rsidP="00656565"/>
    <w:p w14:paraId="5FD3883F" w14:textId="77777777" w:rsidR="00656565" w:rsidRDefault="00656565" w:rsidP="00656565">
      <w:pPr>
        <w:numPr>
          <w:ilvl w:val="1"/>
          <w:numId w:val="29"/>
        </w:numPr>
      </w:pPr>
      <w:r>
        <w:t>Must be agreed upon in partnership with Head Start Administration.</w:t>
      </w:r>
    </w:p>
    <w:p w14:paraId="511EBC77" w14:textId="77777777" w:rsidR="00656565" w:rsidRDefault="00656565" w:rsidP="00656565">
      <w:pPr>
        <w:pStyle w:val="ListParagraph"/>
      </w:pPr>
    </w:p>
    <w:p w14:paraId="23310A6F" w14:textId="77777777" w:rsidR="00656565" w:rsidRDefault="00656565" w:rsidP="00656565">
      <w:pPr>
        <w:numPr>
          <w:ilvl w:val="1"/>
          <w:numId w:val="29"/>
        </w:numPr>
      </w:pPr>
      <w:r>
        <w:t>Are subject to federal grant administration and cost principles.</w:t>
      </w:r>
    </w:p>
    <w:p w14:paraId="2B69F8B3" w14:textId="77777777" w:rsidR="00656565" w:rsidRDefault="00656565" w:rsidP="00656565">
      <w:pPr>
        <w:pStyle w:val="ListParagraph"/>
      </w:pPr>
    </w:p>
    <w:p w14:paraId="1B76C398" w14:textId="77777777" w:rsidR="00656565" w:rsidRPr="00AE5908" w:rsidRDefault="00656565" w:rsidP="00656565">
      <w:pPr>
        <w:numPr>
          <w:ilvl w:val="1"/>
          <w:numId w:val="29"/>
        </w:numPr>
      </w:pPr>
      <w:r>
        <w:t>May be administered directly by the Policy Council, however, it is agreed that Parent Activity Funds be administered through the Arrowhead Economic Opportunity Agency, Inc., as reflected in Policy Council minutes and required by regulation.</w:t>
      </w:r>
    </w:p>
    <w:p w14:paraId="363A6C85" w14:textId="77777777" w:rsidR="00A0461A" w:rsidRDefault="00A0461A"/>
    <w:p w14:paraId="7A61FD09" w14:textId="77777777" w:rsidR="00A0461A" w:rsidRDefault="00A0461A"/>
    <w:p w14:paraId="1C35307E" w14:textId="77777777" w:rsidR="00A0461A" w:rsidRDefault="00A0461A"/>
    <w:p w14:paraId="3F920CBE" w14:textId="77777777" w:rsidR="00A0461A" w:rsidRDefault="00A0461A"/>
    <w:p w14:paraId="60FFACFD" w14:textId="77777777" w:rsidR="00A0461A" w:rsidRDefault="00A0461A"/>
    <w:p w14:paraId="4B9C4931" w14:textId="77777777" w:rsidR="00297275" w:rsidRPr="00297275" w:rsidRDefault="00297275" w:rsidP="00297275">
      <w:pPr>
        <w:jc w:val="center"/>
        <w:rPr>
          <w:u w:val="single"/>
        </w:rPr>
      </w:pPr>
    </w:p>
    <w:p w14:paraId="45B0AA20" w14:textId="77777777" w:rsidR="00A0461A" w:rsidRDefault="00A0461A"/>
    <w:p w14:paraId="257B78D9" w14:textId="77777777" w:rsidR="00A0461A" w:rsidRDefault="00A0461A"/>
    <w:p w14:paraId="0CD7F3E7" w14:textId="77777777" w:rsidR="00A0461A" w:rsidRDefault="00A0461A"/>
    <w:p w14:paraId="53B49AF1" w14:textId="77777777" w:rsidR="00A0461A" w:rsidRDefault="00A0461A"/>
    <w:p w14:paraId="52A8E7F7" w14:textId="77777777" w:rsidR="008D5BC6" w:rsidRDefault="008D5BC6"/>
    <w:p w14:paraId="34D7D575" w14:textId="77777777" w:rsidR="008D5BC6" w:rsidRDefault="008D5BC6"/>
    <w:p w14:paraId="5724C477" w14:textId="77777777" w:rsidR="00656565" w:rsidRDefault="00656565"/>
    <w:p w14:paraId="3891F6B4" w14:textId="77777777" w:rsidR="00656565" w:rsidRDefault="00656565"/>
    <w:p w14:paraId="52B21954" w14:textId="77777777" w:rsidR="00656565" w:rsidRDefault="00656565"/>
    <w:p w14:paraId="15827F5D" w14:textId="77777777" w:rsidR="00656565" w:rsidRDefault="00656565"/>
    <w:p w14:paraId="4A5CD014" w14:textId="77777777" w:rsidR="008D5BC6" w:rsidRDefault="008D5BC6"/>
    <w:p w14:paraId="65A75911" w14:textId="77777777" w:rsidR="00374EC9" w:rsidRDefault="00374EC9"/>
    <w:p w14:paraId="6010DE28" w14:textId="77777777" w:rsidR="008D5BC6" w:rsidRPr="00656565" w:rsidRDefault="008D5BC6" w:rsidP="00656565">
      <w:pPr>
        <w:jc w:val="center"/>
        <w:rPr>
          <w:b/>
          <w:u w:val="single"/>
        </w:rPr>
      </w:pPr>
      <w:r w:rsidRPr="00656565">
        <w:rPr>
          <w:b/>
          <w:u w:val="single"/>
        </w:rPr>
        <w:t>Code of Conduct for Head Start Policy Council and Governing Body</w:t>
      </w:r>
    </w:p>
    <w:p w14:paraId="02277D7A" w14:textId="77777777" w:rsidR="008D5BC6" w:rsidRPr="00656565" w:rsidRDefault="008D5BC6" w:rsidP="00656565">
      <w:pPr>
        <w:jc w:val="center"/>
        <w:rPr>
          <w:b/>
          <w:u w:val="single"/>
        </w:rPr>
      </w:pPr>
      <w:r w:rsidRPr="00656565">
        <w:rPr>
          <w:b/>
          <w:u w:val="single"/>
        </w:rPr>
        <w:t>Policy/Procedure</w:t>
      </w:r>
    </w:p>
    <w:p w14:paraId="400555BC" w14:textId="77777777" w:rsidR="008D5BC6" w:rsidRPr="008D5BC6" w:rsidRDefault="008D5BC6" w:rsidP="008D5BC6">
      <w:pPr>
        <w:rPr>
          <w:b/>
        </w:rPr>
      </w:pPr>
    </w:p>
    <w:p w14:paraId="27B6F1C8" w14:textId="77777777" w:rsidR="008D5BC6" w:rsidRPr="008D5BC6" w:rsidRDefault="008D5BC6" w:rsidP="008D5BC6">
      <w:r w:rsidRPr="008D5BC6">
        <w:t>POLICY</w:t>
      </w:r>
    </w:p>
    <w:p w14:paraId="30664007" w14:textId="77777777" w:rsidR="008D5BC6" w:rsidRPr="008D5BC6" w:rsidRDefault="008D5BC6" w:rsidP="008D5BC6"/>
    <w:p w14:paraId="5DB31320" w14:textId="77777777" w:rsidR="008D5BC6" w:rsidRPr="008D5BC6" w:rsidRDefault="008D5BC6" w:rsidP="008D5BC6">
      <w:r w:rsidRPr="008D5BC6">
        <w:t xml:space="preserve">The Arrowhead Economic Opportunity Agency, Inc. Board of Directors recognizes that </w:t>
      </w:r>
      <w:proofErr w:type="gramStart"/>
      <w:r w:rsidRPr="008D5BC6">
        <w:t>persons</w:t>
      </w:r>
      <w:proofErr w:type="gramEnd"/>
      <w:r w:rsidRPr="008D5BC6">
        <w:t xml:space="preserve"> involved in governance activities (Head Start Policy Council and Board of Directors) at Arrowhead Economic Opportunity Agency, Inc.</w:t>
      </w:r>
      <w:proofErr w:type="gramStart"/>
      <w:r w:rsidRPr="008D5BC6">
        <w:t xml:space="preserve"> are</w:t>
      </w:r>
      <w:proofErr w:type="gramEnd"/>
      <w:r w:rsidRPr="008D5BC6">
        <w:t xml:space="preserve"> leaders, models, and representatives of the organization.  All members will be expected to conduct themselves such that their personal and professional conduct does not have a negative effect on services or reflect badly on Arrowhead Economic Opportunity Agency, Inc.’s public image, reputation, or credibility.</w:t>
      </w:r>
    </w:p>
    <w:p w14:paraId="39F19083" w14:textId="77777777" w:rsidR="008D5BC6" w:rsidRPr="008D5BC6" w:rsidRDefault="008D5BC6" w:rsidP="008D5BC6"/>
    <w:p w14:paraId="0341BBEC" w14:textId="77777777" w:rsidR="008D5BC6" w:rsidRPr="008D5BC6" w:rsidRDefault="008D5BC6" w:rsidP="008D5BC6">
      <w:r w:rsidRPr="008D5BC6">
        <w:t>PROCEDURES</w:t>
      </w:r>
    </w:p>
    <w:p w14:paraId="0BD30768" w14:textId="77777777" w:rsidR="008D5BC6" w:rsidRPr="008D5BC6" w:rsidRDefault="008D5BC6" w:rsidP="008D5BC6"/>
    <w:p w14:paraId="39CFDCE0" w14:textId="77777777" w:rsidR="008D5BC6" w:rsidRPr="008D5BC6" w:rsidRDefault="008D5BC6" w:rsidP="008D5BC6">
      <w:pPr>
        <w:pStyle w:val="ListParagraph"/>
        <w:numPr>
          <w:ilvl w:val="0"/>
          <w:numId w:val="24"/>
        </w:numPr>
        <w:contextualSpacing/>
      </w:pPr>
      <w:r w:rsidRPr="008D5BC6">
        <w:t>Acceptable standards of conduct will be established and periodically revised by the Arrowhead Economic Opportunity Agency, Inc.</w:t>
      </w:r>
      <w:proofErr w:type="gramStart"/>
      <w:r w:rsidRPr="008D5BC6">
        <w:t xml:space="preserve"> Board</w:t>
      </w:r>
      <w:proofErr w:type="gramEnd"/>
      <w:r w:rsidRPr="008D5BC6">
        <w:t xml:space="preserve"> of Directors for both the Head Start Policy Council and Board members.</w:t>
      </w:r>
    </w:p>
    <w:p w14:paraId="765961C4" w14:textId="77777777" w:rsidR="008D5BC6" w:rsidRPr="008D5BC6" w:rsidRDefault="008D5BC6" w:rsidP="008D5BC6"/>
    <w:p w14:paraId="5E089C67" w14:textId="77777777" w:rsidR="008D5BC6" w:rsidRPr="008D5BC6" w:rsidRDefault="008D5BC6" w:rsidP="008D5BC6">
      <w:pPr>
        <w:pStyle w:val="ListParagraph"/>
        <w:numPr>
          <w:ilvl w:val="0"/>
          <w:numId w:val="24"/>
        </w:numPr>
        <w:contextualSpacing/>
      </w:pPr>
      <w:r w:rsidRPr="008D5BC6">
        <w:t>All Head Start Policy Council and Board members will be informed of the established standards of conduct.</w:t>
      </w:r>
    </w:p>
    <w:p w14:paraId="0B651388" w14:textId="77777777" w:rsidR="008D5BC6" w:rsidRPr="008D5BC6" w:rsidRDefault="008D5BC6" w:rsidP="008D5BC6"/>
    <w:p w14:paraId="3FAB0267" w14:textId="77777777" w:rsidR="008D5BC6" w:rsidRPr="008D5BC6" w:rsidRDefault="008D5BC6" w:rsidP="008D5BC6">
      <w:pPr>
        <w:pStyle w:val="ListParagraph"/>
        <w:numPr>
          <w:ilvl w:val="0"/>
          <w:numId w:val="24"/>
        </w:numPr>
        <w:contextualSpacing/>
      </w:pPr>
      <w:r w:rsidRPr="008D5BC6">
        <w:t xml:space="preserve">The Board of </w:t>
      </w:r>
      <w:proofErr w:type="gramStart"/>
      <w:r w:rsidRPr="008D5BC6">
        <w:t>Directors in its entirety</w:t>
      </w:r>
      <w:proofErr w:type="gramEnd"/>
      <w:r w:rsidRPr="008D5BC6">
        <w:t xml:space="preserve"> will be responsible, with a simple </w:t>
      </w:r>
      <w:proofErr w:type="gramStart"/>
      <w:r w:rsidRPr="008D5BC6">
        <w:t>majority vote</w:t>
      </w:r>
      <w:proofErr w:type="gramEnd"/>
      <w:r w:rsidRPr="008D5BC6">
        <w:t xml:space="preserve"> of members present for a regularly scheduled or appropriately called special meeting, for reprimanding or removing any representative from the Head Start Policy Council or Board due to conduct violations.</w:t>
      </w:r>
    </w:p>
    <w:p w14:paraId="1E87F386" w14:textId="77777777" w:rsidR="008D5BC6" w:rsidRPr="008D5BC6" w:rsidRDefault="008D5BC6" w:rsidP="008D5BC6"/>
    <w:p w14:paraId="609627CE" w14:textId="77777777" w:rsidR="008D5BC6" w:rsidRPr="008D5BC6" w:rsidRDefault="008D5BC6" w:rsidP="008D5BC6">
      <w:r w:rsidRPr="008D5BC6">
        <w:t>CODE OF CONDUCT</w:t>
      </w:r>
    </w:p>
    <w:p w14:paraId="7B81F8A7" w14:textId="77777777" w:rsidR="008D5BC6" w:rsidRPr="008D5BC6" w:rsidRDefault="008D5BC6" w:rsidP="008D5BC6"/>
    <w:p w14:paraId="442D114F" w14:textId="77777777" w:rsidR="008D5BC6" w:rsidRPr="008D5BC6" w:rsidRDefault="008D5BC6" w:rsidP="008D5BC6">
      <w:r w:rsidRPr="008D5BC6">
        <w:t>Arrowhead Head Start Policy Council and Arrowhead Economic Opportunity Agency, Inc. Board of Directors members:</w:t>
      </w:r>
    </w:p>
    <w:p w14:paraId="0FFDDA3F" w14:textId="77777777" w:rsidR="008D5BC6" w:rsidRPr="008D5BC6" w:rsidRDefault="008D5BC6" w:rsidP="008D5BC6"/>
    <w:p w14:paraId="18AA4E7F" w14:textId="77777777" w:rsidR="008D5BC6" w:rsidRPr="008D5BC6" w:rsidRDefault="008D5BC6" w:rsidP="008D5BC6">
      <w:pPr>
        <w:pStyle w:val="ListParagraph"/>
        <w:numPr>
          <w:ilvl w:val="0"/>
          <w:numId w:val="25"/>
        </w:numPr>
        <w:contextualSpacing/>
      </w:pPr>
      <w:r w:rsidRPr="008D5BC6">
        <w:t xml:space="preserve">Will respect and promote the unique identity of each child, family, employee, Head Start Policy Council and Board member and refrain from stereotyping </w:t>
      </w:r>
      <w:proofErr w:type="gramStart"/>
      <w:r w:rsidRPr="008D5BC6">
        <w:t>on the basis of</w:t>
      </w:r>
      <w:proofErr w:type="gramEnd"/>
      <w:r w:rsidRPr="008D5BC6">
        <w:t xml:space="preserve"> gender, race, ethnicity, culture, religion, or disability.</w:t>
      </w:r>
    </w:p>
    <w:p w14:paraId="58922D09" w14:textId="77777777" w:rsidR="008D5BC6" w:rsidRPr="008D5BC6" w:rsidRDefault="008D5BC6" w:rsidP="008D5BC6"/>
    <w:p w14:paraId="7AD6965F" w14:textId="77777777" w:rsidR="008D5BC6" w:rsidRPr="008D5BC6" w:rsidRDefault="008D5BC6" w:rsidP="008D5BC6">
      <w:pPr>
        <w:pStyle w:val="ListParagraph"/>
        <w:numPr>
          <w:ilvl w:val="0"/>
          <w:numId w:val="25"/>
        </w:numPr>
        <w:contextualSpacing/>
      </w:pPr>
      <w:r w:rsidRPr="008D5BC6">
        <w:t>Must uphold the agency’s confidentiality guidelines stated as follows:</w:t>
      </w:r>
    </w:p>
    <w:p w14:paraId="1553AE21" w14:textId="77777777" w:rsidR="008D5BC6" w:rsidRPr="008D5BC6" w:rsidRDefault="008D5BC6" w:rsidP="008D5BC6">
      <w:pPr>
        <w:pStyle w:val="ListParagraph"/>
      </w:pPr>
    </w:p>
    <w:p w14:paraId="464BE5F4" w14:textId="77777777" w:rsidR="008D5BC6" w:rsidRPr="008D5BC6" w:rsidRDefault="008D5BC6" w:rsidP="008D5BC6">
      <w:pPr>
        <w:pStyle w:val="ListParagraph"/>
        <w:numPr>
          <w:ilvl w:val="1"/>
          <w:numId w:val="25"/>
        </w:numPr>
        <w:contextualSpacing/>
      </w:pPr>
      <w:r w:rsidRPr="008D5BC6">
        <w:t xml:space="preserve">No information regarding children and </w:t>
      </w:r>
      <w:proofErr w:type="gramStart"/>
      <w:r w:rsidRPr="008D5BC6">
        <w:t>families of children</w:t>
      </w:r>
      <w:proofErr w:type="gramEnd"/>
      <w:r w:rsidRPr="008D5BC6">
        <w:t xml:space="preserve"> enrolled with Arrowhead Economic Opportunity Agency, Inc. is to be discussed outside of the work setting or Board/Policy Council </w:t>
      </w:r>
      <w:r w:rsidR="00374EC9" w:rsidRPr="008D5BC6">
        <w:t>meetings.</w:t>
      </w:r>
    </w:p>
    <w:p w14:paraId="68C1A3CB" w14:textId="77777777" w:rsidR="008D5BC6" w:rsidRPr="008D5BC6" w:rsidRDefault="008D5BC6" w:rsidP="008D5BC6">
      <w:pPr>
        <w:pStyle w:val="ListParagraph"/>
        <w:numPr>
          <w:ilvl w:val="1"/>
          <w:numId w:val="25"/>
        </w:numPr>
        <w:contextualSpacing/>
      </w:pPr>
      <w:r w:rsidRPr="008D5BC6">
        <w:t xml:space="preserve">Information is to be discussed within the work setting and at Board/Policy Council meetings only as is necessary and related to program operations/business or </w:t>
      </w:r>
      <w:r w:rsidR="00374EC9" w:rsidRPr="008D5BC6">
        <w:t>decision-making.</w:t>
      </w:r>
    </w:p>
    <w:p w14:paraId="67B5A100" w14:textId="77777777" w:rsidR="008D5BC6" w:rsidRPr="008D5BC6" w:rsidRDefault="008D5BC6" w:rsidP="008D5BC6">
      <w:pPr>
        <w:pStyle w:val="ListParagraph"/>
        <w:numPr>
          <w:ilvl w:val="1"/>
          <w:numId w:val="25"/>
        </w:numPr>
        <w:contextualSpacing/>
      </w:pPr>
      <w:r w:rsidRPr="008D5BC6">
        <w:t>No information learned at Board/Policy Council meetings or while conducting Board/Policy Council business may be discussed or used in any way outside of Board/Policy Council activities.</w:t>
      </w:r>
    </w:p>
    <w:p w14:paraId="3DEE5950" w14:textId="77777777" w:rsidR="008D5BC6" w:rsidRPr="008D5BC6" w:rsidRDefault="008D5BC6" w:rsidP="008D5BC6"/>
    <w:p w14:paraId="7BE52382" w14:textId="77777777" w:rsidR="008D5BC6" w:rsidRPr="008D5BC6" w:rsidRDefault="008D5BC6" w:rsidP="008D5BC6">
      <w:pPr>
        <w:pStyle w:val="ListParagraph"/>
        <w:numPr>
          <w:ilvl w:val="0"/>
          <w:numId w:val="26"/>
        </w:numPr>
        <w:contextualSpacing/>
      </w:pPr>
      <w:r w:rsidRPr="008D5BC6">
        <w:t>Will support and participate in a TEAMWORK approach to decision making.</w:t>
      </w:r>
    </w:p>
    <w:p w14:paraId="20901D14" w14:textId="77777777" w:rsidR="008D5BC6" w:rsidRPr="008D5BC6" w:rsidRDefault="008D5BC6" w:rsidP="008D5BC6"/>
    <w:p w14:paraId="53B83CA4" w14:textId="77777777" w:rsidR="008D5BC6" w:rsidRPr="008D5BC6" w:rsidRDefault="008D5BC6" w:rsidP="008D5BC6">
      <w:pPr>
        <w:pStyle w:val="ListParagraph"/>
        <w:numPr>
          <w:ilvl w:val="0"/>
          <w:numId w:val="26"/>
        </w:numPr>
        <w:contextualSpacing/>
      </w:pPr>
      <w:r w:rsidRPr="008D5BC6">
        <w:lastRenderedPageBreak/>
        <w:t xml:space="preserve">Will behave and interact respectfully while participating </w:t>
      </w:r>
      <w:proofErr w:type="gramStart"/>
      <w:r w:rsidRPr="008D5BC6">
        <w:t>on Board</w:t>
      </w:r>
      <w:proofErr w:type="gramEnd"/>
      <w:r w:rsidRPr="008D5BC6">
        <w:t>/Policy Council or representing the organization within the community.</w:t>
      </w:r>
    </w:p>
    <w:p w14:paraId="5DFB3824" w14:textId="77777777" w:rsidR="008D5BC6" w:rsidRPr="008D5BC6" w:rsidRDefault="008D5BC6" w:rsidP="008D5BC6">
      <w:pPr>
        <w:pStyle w:val="ListParagraph"/>
      </w:pPr>
    </w:p>
    <w:p w14:paraId="09A5B1BF" w14:textId="77777777" w:rsidR="008D5BC6" w:rsidRPr="008D5BC6" w:rsidRDefault="008D5BC6" w:rsidP="008D5BC6">
      <w:pPr>
        <w:pStyle w:val="ListParagraph"/>
        <w:numPr>
          <w:ilvl w:val="0"/>
          <w:numId w:val="26"/>
        </w:numPr>
        <w:contextualSpacing/>
      </w:pPr>
      <w:r w:rsidRPr="008D5BC6">
        <w:t>Must have an interest and concern for children and their families.</w:t>
      </w:r>
    </w:p>
    <w:p w14:paraId="34A098BF" w14:textId="77777777" w:rsidR="008D5BC6" w:rsidRPr="008D5BC6" w:rsidRDefault="008D5BC6" w:rsidP="008D5BC6">
      <w:pPr>
        <w:pStyle w:val="ListParagraph"/>
      </w:pPr>
    </w:p>
    <w:p w14:paraId="10109F3F" w14:textId="77777777" w:rsidR="008D5BC6" w:rsidRPr="008D5BC6" w:rsidRDefault="008D5BC6" w:rsidP="008D5BC6">
      <w:pPr>
        <w:pStyle w:val="ListParagraph"/>
        <w:numPr>
          <w:ilvl w:val="0"/>
          <w:numId w:val="26"/>
        </w:numPr>
        <w:contextualSpacing/>
      </w:pPr>
      <w:r w:rsidRPr="008D5BC6">
        <w:t>May not accept gifts and/or gratuities as stated in the Arrowhead Economic Opportunity Agency, Inc. Personnel Policy Manual.</w:t>
      </w:r>
    </w:p>
    <w:p w14:paraId="68B9EEC7" w14:textId="77777777" w:rsidR="008D5BC6" w:rsidRPr="008D5BC6" w:rsidRDefault="008D5BC6" w:rsidP="008D5BC6">
      <w:pPr>
        <w:pStyle w:val="ListParagraph"/>
      </w:pPr>
    </w:p>
    <w:p w14:paraId="400A3FA7" w14:textId="77777777" w:rsidR="008D5BC6" w:rsidRPr="008D5BC6" w:rsidRDefault="008D5BC6" w:rsidP="008D5BC6">
      <w:pPr>
        <w:pStyle w:val="ListParagraph"/>
        <w:numPr>
          <w:ilvl w:val="0"/>
          <w:numId w:val="26"/>
        </w:numPr>
        <w:contextualSpacing/>
      </w:pPr>
      <w:r w:rsidRPr="008D5BC6">
        <w:t>Are prohibited from using their position on Board/Policy Council for purposes which are, or give the appearance of being, motivated by a desire for private gain for themselves or others, such as those with family, business or other ties.</w:t>
      </w:r>
    </w:p>
    <w:p w14:paraId="6438D111" w14:textId="77777777" w:rsidR="008D5BC6" w:rsidRPr="008D5BC6" w:rsidRDefault="008D5BC6" w:rsidP="008D5BC6">
      <w:pPr>
        <w:pStyle w:val="ListParagraph"/>
      </w:pPr>
    </w:p>
    <w:p w14:paraId="72B96C7D" w14:textId="77777777" w:rsidR="008D5BC6" w:rsidRPr="008D5BC6" w:rsidRDefault="008D5BC6" w:rsidP="008D5BC6">
      <w:pPr>
        <w:pStyle w:val="ListParagraph"/>
        <w:numPr>
          <w:ilvl w:val="0"/>
          <w:numId w:val="26"/>
        </w:numPr>
        <w:contextualSpacing/>
      </w:pPr>
      <w:proofErr w:type="gramStart"/>
      <w:r w:rsidRPr="008D5BC6">
        <w:t>Must</w:t>
      </w:r>
      <w:proofErr w:type="gramEnd"/>
      <w:r w:rsidRPr="008D5BC6">
        <w:t xml:space="preserve"> not make public statements under the auspices of any agency title without the Board of Directors’ approval.</w:t>
      </w:r>
    </w:p>
    <w:p w14:paraId="4E83E627" w14:textId="77777777" w:rsidR="008D5BC6" w:rsidRPr="008D5BC6" w:rsidRDefault="008D5BC6" w:rsidP="008D5BC6">
      <w:pPr>
        <w:pStyle w:val="ListParagraph"/>
      </w:pPr>
    </w:p>
    <w:p w14:paraId="352151FE" w14:textId="77777777" w:rsidR="008D5BC6" w:rsidRPr="008D5BC6" w:rsidRDefault="008D5BC6" w:rsidP="008D5BC6">
      <w:pPr>
        <w:pStyle w:val="ListParagraph"/>
        <w:numPr>
          <w:ilvl w:val="0"/>
          <w:numId w:val="26"/>
        </w:numPr>
        <w:contextualSpacing/>
      </w:pPr>
      <w:r w:rsidRPr="008D5BC6">
        <w:t>Will follow all Arrowhead Economic Opportunity Agency, Inc. general operating procedure.</w:t>
      </w:r>
    </w:p>
    <w:p w14:paraId="5A533F5C" w14:textId="77777777" w:rsidR="008D5BC6" w:rsidRPr="008D5BC6" w:rsidRDefault="008D5BC6" w:rsidP="008D5BC6">
      <w:pPr>
        <w:pStyle w:val="ListParagraph"/>
      </w:pPr>
    </w:p>
    <w:p w14:paraId="46B28E34" w14:textId="77777777" w:rsidR="008D5BC6" w:rsidRPr="008D5BC6" w:rsidRDefault="008D5BC6" w:rsidP="008D5BC6">
      <w:pPr>
        <w:pStyle w:val="ListParagraph"/>
        <w:numPr>
          <w:ilvl w:val="0"/>
          <w:numId w:val="26"/>
        </w:numPr>
        <w:contextualSpacing/>
      </w:pPr>
      <w:r w:rsidRPr="008D5BC6">
        <w:t>Will respect and uphold the legal authority of the Board of Directors to establish, review, or revise the standards of conduct for individuals participating on the Board/Policy Council.</w:t>
      </w:r>
    </w:p>
    <w:p w14:paraId="4B063C4E" w14:textId="77777777" w:rsidR="008D5BC6" w:rsidRPr="008D5BC6" w:rsidRDefault="008D5BC6" w:rsidP="008D5BC6">
      <w:pPr>
        <w:pStyle w:val="ListParagraph"/>
      </w:pPr>
    </w:p>
    <w:p w14:paraId="494446E4" w14:textId="77777777" w:rsidR="008D5BC6" w:rsidRPr="008D5BC6" w:rsidRDefault="008D5BC6" w:rsidP="008D5BC6"/>
    <w:p w14:paraId="5B606867" w14:textId="77777777" w:rsidR="008D5BC6" w:rsidRPr="008D5BC6" w:rsidRDefault="008D5BC6" w:rsidP="008D5BC6">
      <w:r w:rsidRPr="008D5BC6">
        <w:t xml:space="preserve">This policy complies with Head Start Performance Standard </w:t>
      </w:r>
      <w:r w:rsidRPr="008D5BC6">
        <w:rPr>
          <w:u w:val="single"/>
        </w:rPr>
        <w:t>45CFR Sections 1304.52(</w:t>
      </w:r>
      <w:proofErr w:type="spellStart"/>
      <w:r w:rsidRPr="008D5BC6">
        <w:rPr>
          <w:u w:val="single"/>
        </w:rPr>
        <w:t>i</w:t>
      </w:r>
      <w:proofErr w:type="spellEnd"/>
      <w:r w:rsidRPr="008D5BC6">
        <w:rPr>
          <w:u w:val="single"/>
        </w:rPr>
        <w:t>)(1)(</w:t>
      </w:r>
      <w:proofErr w:type="spellStart"/>
      <w:r w:rsidRPr="008D5BC6">
        <w:rPr>
          <w:u w:val="single"/>
        </w:rPr>
        <w:t>i</w:t>
      </w:r>
      <w:proofErr w:type="spellEnd"/>
      <w:r w:rsidRPr="008D5BC6">
        <w:rPr>
          <w:u w:val="single"/>
        </w:rPr>
        <w:t>); 1304.52(</w:t>
      </w:r>
      <w:proofErr w:type="spellStart"/>
      <w:r w:rsidRPr="008D5BC6">
        <w:rPr>
          <w:u w:val="single"/>
        </w:rPr>
        <w:t>i</w:t>
      </w:r>
      <w:proofErr w:type="spellEnd"/>
      <w:r w:rsidRPr="008D5BC6">
        <w:rPr>
          <w:u w:val="single"/>
        </w:rPr>
        <w:t>)(1)(ii); 1304.52(I)(3).</w:t>
      </w:r>
    </w:p>
    <w:p w14:paraId="1C920D83" w14:textId="77777777" w:rsidR="008D5BC6" w:rsidRPr="008D5BC6" w:rsidRDefault="008D5BC6" w:rsidP="008D5BC6"/>
    <w:p w14:paraId="2A1D291E" w14:textId="77777777" w:rsidR="008D5BC6" w:rsidRPr="008D5BC6" w:rsidRDefault="008D5BC6" w:rsidP="008D5BC6"/>
    <w:p w14:paraId="3BBF2529" w14:textId="77777777" w:rsidR="008D5BC6" w:rsidRPr="008D5BC6" w:rsidRDefault="008D5BC6" w:rsidP="008D5BC6">
      <w:r w:rsidRPr="008D5BC6">
        <w:t xml:space="preserve">Approved by Policy </w:t>
      </w:r>
      <w:proofErr w:type="spellStart"/>
      <w:r w:rsidRPr="008D5BC6">
        <w:t>Council:</w:t>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r>
      <w:r w:rsidRPr="008D5BC6">
        <w:softHyphen/>
        <w:t>_</w:t>
      </w:r>
      <w:r w:rsidRPr="008D5BC6">
        <w:rPr>
          <w:u w:val="single"/>
        </w:rPr>
        <w:t>November</w:t>
      </w:r>
      <w:proofErr w:type="spellEnd"/>
      <w:r w:rsidRPr="008D5BC6">
        <w:rPr>
          <w:u w:val="single"/>
        </w:rPr>
        <w:t xml:space="preserve"> 14, 2012</w:t>
      </w:r>
      <w:r w:rsidRPr="008D5BC6">
        <w:t>________________________________</w:t>
      </w:r>
    </w:p>
    <w:p w14:paraId="2F0177C1" w14:textId="77777777" w:rsidR="008D5BC6" w:rsidRPr="008D5BC6" w:rsidRDefault="008D5BC6" w:rsidP="008D5BC6"/>
    <w:p w14:paraId="665BE321" w14:textId="77777777" w:rsidR="008D5BC6" w:rsidRPr="008D5BC6" w:rsidRDefault="008D5BC6" w:rsidP="008D5BC6">
      <w:pPr>
        <w:rPr>
          <w:u w:val="single"/>
        </w:rPr>
      </w:pPr>
      <w:r w:rsidRPr="008D5BC6">
        <w:t xml:space="preserve">Approved by Board of </w:t>
      </w:r>
      <w:proofErr w:type="spellStart"/>
      <w:proofErr w:type="gramStart"/>
      <w:r w:rsidRPr="008D5BC6">
        <w:t>Directors:_</w:t>
      </w:r>
      <w:proofErr w:type="gramEnd"/>
      <w:r w:rsidRPr="008D5BC6">
        <w:rPr>
          <w:u w:val="single"/>
        </w:rPr>
        <w:t>November</w:t>
      </w:r>
      <w:proofErr w:type="spellEnd"/>
      <w:r w:rsidRPr="008D5BC6">
        <w:rPr>
          <w:u w:val="single"/>
        </w:rPr>
        <w:t xml:space="preserve"> 21, 2012</w:t>
      </w:r>
      <w:r w:rsidRPr="008D5BC6">
        <w:t>_____________________________</w:t>
      </w:r>
      <w:r w:rsidRPr="008D5BC6">
        <w:rPr>
          <w:u w:val="single"/>
        </w:rPr>
        <w:t xml:space="preserve"> </w:t>
      </w:r>
    </w:p>
    <w:p w14:paraId="6E2555C8" w14:textId="77777777" w:rsidR="008D5BC6" w:rsidRPr="008D5BC6" w:rsidRDefault="008D5BC6" w:rsidP="008D5BC6"/>
    <w:p w14:paraId="2958CFF8" w14:textId="77777777" w:rsidR="008D5BC6" w:rsidRPr="008D5BC6" w:rsidRDefault="008D5BC6" w:rsidP="008D5BC6"/>
    <w:p w14:paraId="4F2F2FBD" w14:textId="77777777" w:rsidR="008D5BC6" w:rsidRPr="008D5BC6" w:rsidRDefault="008D5BC6"/>
    <w:p w14:paraId="60474CE9" w14:textId="77777777" w:rsidR="008D5BC6" w:rsidRDefault="008D5BC6"/>
    <w:p w14:paraId="2A5E6C06" w14:textId="77777777" w:rsidR="00122EB2" w:rsidRDefault="00122EB2"/>
    <w:p w14:paraId="0362F2CE" w14:textId="77777777" w:rsidR="00122EB2" w:rsidRDefault="00122EB2"/>
    <w:p w14:paraId="06098D66" w14:textId="77777777" w:rsidR="00122EB2" w:rsidRDefault="00122EB2"/>
    <w:p w14:paraId="37823D40" w14:textId="77777777" w:rsidR="00122EB2" w:rsidRDefault="00122EB2"/>
    <w:p w14:paraId="1A7486C3" w14:textId="77777777" w:rsidR="00122EB2" w:rsidRDefault="00122EB2"/>
    <w:p w14:paraId="03629766" w14:textId="77777777" w:rsidR="00122EB2" w:rsidRDefault="00122EB2"/>
    <w:p w14:paraId="7856CC23" w14:textId="77777777" w:rsidR="00122EB2" w:rsidRDefault="00122EB2"/>
    <w:p w14:paraId="34E261BD" w14:textId="77777777" w:rsidR="00122EB2" w:rsidRDefault="00122EB2"/>
    <w:p w14:paraId="6BCC4F6C" w14:textId="77777777" w:rsidR="00122EB2" w:rsidRDefault="00122EB2"/>
    <w:p w14:paraId="180FD22E" w14:textId="77777777" w:rsidR="00122EB2" w:rsidRDefault="00122EB2"/>
    <w:p w14:paraId="31FEF093" w14:textId="77777777" w:rsidR="00122EB2" w:rsidRDefault="00122EB2"/>
    <w:p w14:paraId="1C600448" w14:textId="77777777" w:rsidR="00122EB2" w:rsidRDefault="00122EB2"/>
    <w:p w14:paraId="2A90FF92" w14:textId="77777777" w:rsidR="00122EB2" w:rsidRDefault="00122EB2"/>
    <w:p w14:paraId="17A94D79" w14:textId="77777777" w:rsidR="00122EB2" w:rsidRDefault="00122EB2"/>
    <w:p w14:paraId="550DCEBB" w14:textId="77777777" w:rsidR="00122EB2" w:rsidRDefault="00122EB2"/>
    <w:p w14:paraId="0DC0C97B" w14:textId="77777777" w:rsidR="00122EB2" w:rsidRDefault="00122EB2"/>
    <w:p w14:paraId="37FE3C97" w14:textId="77777777" w:rsidR="00122EB2" w:rsidRDefault="00122EB2"/>
    <w:p w14:paraId="2F673C95" w14:textId="77777777" w:rsidR="00122EB2" w:rsidRDefault="00122EB2"/>
    <w:p w14:paraId="268BDDCC" w14:textId="77777777" w:rsidR="00122EB2" w:rsidRDefault="00122EB2"/>
    <w:p w14:paraId="5EC8A164" w14:textId="77777777" w:rsidR="00122EB2" w:rsidRDefault="00122EB2"/>
    <w:p w14:paraId="51E461B4" w14:textId="77777777" w:rsidR="00122EB2" w:rsidRDefault="00122EB2"/>
    <w:p w14:paraId="41851134" w14:textId="77777777" w:rsidR="00122EB2" w:rsidRDefault="00122EB2"/>
    <w:p w14:paraId="28F1D76D" w14:textId="77777777" w:rsidR="00122EB2" w:rsidRDefault="00122EB2"/>
    <w:p w14:paraId="60E23AC6" w14:textId="77777777" w:rsidR="00122EB2" w:rsidRDefault="00122EB2"/>
    <w:p w14:paraId="61F5B763" w14:textId="77777777" w:rsidR="00122EB2" w:rsidRDefault="00122EB2"/>
    <w:p w14:paraId="2A893BAA" w14:textId="77777777" w:rsidR="00122EB2" w:rsidRDefault="00122EB2"/>
    <w:p w14:paraId="6DC2B568" w14:textId="77777777" w:rsidR="00122EB2" w:rsidRDefault="00122EB2"/>
    <w:p w14:paraId="61B65003" w14:textId="77777777" w:rsidR="00122EB2" w:rsidRDefault="00122EB2"/>
    <w:p w14:paraId="2A287F66" w14:textId="77777777" w:rsidR="00122EB2" w:rsidRDefault="00122EB2"/>
    <w:p w14:paraId="6EAC2CA4" w14:textId="77777777" w:rsidR="00122EB2" w:rsidRDefault="00122EB2"/>
    <w:p w14:paraId="5E397F72" w14:textId="77777777" w:rsidR="00122EB2" w:rsidRDefault="00122EB2"/>
    <w:p w14:paraId="5EDB1998" w14:textId="77777777" w:rsidR="00122EB2" w:rsidRDefault="00122EB2"/>
    <w:p w14:paraId="1671CC9D" w14:textId="77777777" w:rsidR="00122EB2" w:rsidRDefault="00122EB2"/>
    <w:p w14:paraId="26C36832" w14:textId="77777777" w:rsidR="00122EB2" w:rsidRPr="00122EB2" w:rsidRDefault="00122EB2" w:rsidP="00122EB2">
      <w:pPr>
        <w:jc w:val="center"/>
        <w:rPr>
          <w:sz w:val="44"/>
        </w:rPr>
      </w:pPr>
      <w:r w:rsidRPr="00122EB2">
        <w:rPr>
          <w:sz w:val="44"/>
        </w:rPr>
        <w:t>This page intentionally left blank.</w:t>
      </w:r>
    </w:p>
    <w:sectPr w:rsidR="00122EB2" w:rsidRPr="00122EB2" w:rsidSect="003D48A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0F7D" w14:textId="77777777" w:rsidR="00B1122D" w:rsidRDefault="00B1122D">
      <w:r>
        <w:separator/>
      </w:r>
    </w:p>
  </w:endnote>
  <w:endnote w:type="continuationSeparator" w:id="0">
    <w:p w14:paraId="0611A42E" w14:textId="77777777" w:rsidR="00B1122D" w:rsidRDefault="00B1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9358" w14:textId="77777777" w:rsidR="009E4F96" w:rsidRDefault="009E4F96" w:rsidP="00C30855">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E6216">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CEED" w14:textId="77777777" w:rsidR="00B1122D" w:rsidRDefault="00B1122D">
      <w:r>
        <w:separator/>
      </w:r>
    </w:p>
  </w:footnote>
  <w:footnote w:type="continuationSeparator" w:id="0">
    <w:p w14:paraId="53C32FBB" w14:textId="77777777" w:rsidR="00B1122D" w:rsidRDefault="00B1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AD7"/>
    <w:multiLevelType w:val="singleLevel"/>
    <w:tmpl w:val="0409000F"/>
    <w:lvl w:ilvl="0">
      <w:start w:val="1"/>
      <w:numFmt w:val="decimal"/>
      <w:lvlText w:val="%1."/>
      <w:legacy w:legacy="1" w:legacySpace="0" w:legacyIndent="360"/>
      <w:lvlJc w:val="left"/>
      <w:pPr>
        <w:ind w:left="360" w:hanging="360"/>
      </w:pPr>
    </w:lvl>
  </w:abstractNum>
  <w:abstractNum w:abstractNumId="1" w15:restartNumberingAfterBreak="0">
    <w:nsid w:val="09B5177C"/>
    <w:multiLevelType w:val="singleLevel"/>
    <w:tmpl w:val="0409000F"/>
    <w:lvl w:ilvl="0">
      <w:start w:val="6"/>
      <w:numFmt w:val="decimal"/>
      <w:lvlText w:val="%1."/>
      <w:legacy w:legacy="1" w:legacySpace="0" w:legacyIndent="360"/>
      <w:lvlJc w:val="left"/>
      <w:pPr>
        <w:ind w:left="360" w:hanging="360"/>
      </w:pPr>
    </w:lvl>
  </w:abstractNum>
  <w:abstractNum w:abstractNumId="2" w15:restartNumberingAfterBreak="0">
    <w:nsid w:val="11C0382D"/>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162549AE"/>
    <w:multiLevelType w:val="singleLevel"/>
    <w:tmpl w:val="0409000F"/>
    <w:lvl w:ilvl="0">
      <w:start w:val="1"/>
      <w:numFmt w:val="decimal"/>
      <w:lvlText w:val="%1."/>
      <w:legacy w:legacy="1" w:legacySpace="0" w:legacyIndent="360"/>
      <w:lvlJc w:val="left"/>
      <w:pPr>
        <w:ind w:left="360" w:hanging="360"/>
      </w:pPr>
    </w:lvl>
  </w:abstractNum>
  <w:abstractNum w:abstractNumId="4" w15:restartNumberingAfterBreak="0">
    <w:nsid w:val="17C62A75"/>
    <w:multiLevelType w:val="singleLevel"/>
    <w:tmpl w:val="0409000F"/>
    <w:lvl w:ilvl="0">
      <w:start w:val="3"/>
      <w:numFmt w:val="decimal"/>
      <w:lvlText w:val="%1."/>
      <w:legacy w:legacy="1" w:legacySpace="0" w:legacyIndent="360"/>
      <w:lvlJc w:val="left"/>
      <w:pPr>
        <w:ind w:left="360" w:hanging="360"/>
      </w:pPr>
    </w:lvl>
  </w:abstractNum>
  <w:abstractNum w:abstractNumId="5" w15:restartNumberingAfterBreak="0">
    <w:nsid w:val="1EF25B3A"/>
    <w:multiLevelType w:val="singleLevel"/>
    <w:tmpl w:val="0409000F"/>
    <w:lvl w:ilvl="0">
      <w:start w:val="2"/>
      <w:numFmt w:val="decimal"/>
      <w:lvlText w:val="%1."/>
      <w:legacy w:legacy="1" w:legacySpace="0" w:legacyIndent="360"/>
      <w:lvlJc w:val="left"/>
      <w:pPr>
        <w:ind w:left="360" w:hanging="360"/>
      </w:pPr>
    </w:lvl>
  </w:abstractNum>
  <w:abstractNum w:abstractNumId="6" w15:restartNumberingAfterBreak="0">
    <w:nsid w:val="2FF630A6"/>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309A3314"/>
    <w:multiLevelType w:val="hybridMultilevel"/>
    <w:tmpl w:val="49663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D0612"/>
    <w:multiLevelType w:val="singleLevel"/>
    <w:tmpl w:val="0409000F"/>
    <w:lvl w:ilvl="0">
      <w:start w:val="1"/>
      <w:numFmt w:val="decimal"/>
      <w:lvlText w:val="%1."/>
      <w:legacy w:legacy="1" w:legacySpace="0" w:legacyIndent="360"/>
      <w:lvlJc w:val="left"/>
      <w:pPr>
        <w:ind w:left="360" w:hanging="360"/>
      </w:pPr>
    </w:lvl>
  </w:abstractNum>
  <w:abstractNum w:abstractNumId="9" w15:restartNumberingAfterBreak="0">
    <w:nsid w:val="34596E50"/>
    <w:multiLevelType w:val="hybridMultilevel"/>
    <w:tmpl w:val="66787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F50C9"/>
    <w:multiLevelType w:val="singleLevel"/>
    <w:tmpl w:val="0409000F"/>
    <w:lvl w:ilvl="0">
      <w:start w:val="1"/>
      <w:numFmt w:val="decimal"/>
      <w:lvlText w:val="%1."/>
      <w:legacy w:legacy="1" w:legacySpace="0" w:legacyIndent="360"/>
      <w:lvlJc w:val="left"/>
      <w:pPr>
        <w:ind w:left="360" w:hanging="360"/>
      </w:pPr>
    </w:lvl>
  </w:abstractNum>
  <w:abstractNum w:abstractNumId="11" w15:restartNumberingAfterBreak="0">
    <w:nsid w:val="3AA20751"/>
    <w:multiLevelType w:val="hybridMultilevel"/>
    <w:tmpl w:val="67DC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F429C"/>
    <w:multiLevelType w:val="singleLevel"/>
    <w:tmpl w:val="0409000F"/>
    <w:lvl w:ilvl="0">
      <w:start w:val="1"/>
      <w:numFmt w:val="decimal"/>
      <w:lvlText w:val="%1."/>
      <w:legacy w:legacy="1" w:legacySpace="0" w:legacyIndent="360"/>
      <w:lvlJc w:val="left"/>
      <w:pPr>
        <w:ind w:left="360" w:hanging="360"/>
      </w:pPr>
    </w:lvl>
  </w:abstractNum>
  <w:abstractNum w:abstractNumId="13" w15:restartNumberingAfterBreak="0">
    <w:nsid w:val="3F1671E5"/>
    <w:multiLevelType w:val="singleLevel"/>
    <w:tmpl w:val="AD308C5A"/>
    <w:lvl w:ilvl="0">
      <w:start w:val="1"/>
      <w:numFmt w:val="upperLetter"/>
      <w:lvlText w:val="%1."/>
      <w:legacy w:legacy="1" w:legacySpace="0" w:legacyIndent="360"/>
      <w:lvlJc w:val="left"/>
      <w:pPr>
        <w:ind w:left="1440" w:hanging="360"/>
      </w:pPr>
    </w:lvl>
  </w:abstractNum>
  <w:abstractNum w:abstractNumId="14" w15:restartNumberingAfterBreak="0">
    <w:nsid w:val="469D465D"/>
    <w:multiLevelType w:val="singleLevel"/>
    <w:tmpl w:val="0409000F"/>
    <w:lvl w:ilvl="0">
      <w:start w:val="1"/>
      <w:numFmt w:val="decimal"/>
      <w:lvlText w:val="%1."/>
      <w:legacy w:legacy="1" w:legacySpace="0" w:legacyIndent="360"/>
      <w:lvlJc w:val="left"/>
      <w:pPr>
        <w:ind w:left="360" w:hanging="360"/>
      </w:pPr>
    </w:lvl>
  </w:abstractNum>
  <w:abstractNum w:abstractNumId="15" w15:restartNumberingAfterBreak="0">
    <w:nsid w:val="4D587C2B"/>
    <w:multiLevelType w:val="singleLevel"/>
    <w:tmpl w:val="0409000F"/>
    <w:lvl w:ilvl="0">
      <w:start w:val="1"/>
      <w:numFmt w:val="decimal"/>
      <w:lvlText w:val="%1."/>
      <w:legacy w:legacy="1" w:legacySpace="0" w:legacyIndent="360"/>
      <w:lvlJc w:val="left"/>
      <w:pPr>
        <w:ind w:left="360" w:hanging="360"/>
      </w:pPr>
    </w:lvl>
  </w:abstractNum>
  <w:abstractNum w:abstractNumId="16" w15:restartNumberingAfterBreak="0">
    <w:nsid w:val="510866E3"/>
    <w:multiLevelType w:val="hybridMultilevel"/>
    <w:tmpl w:val="B3040D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2753C"/>
    <w:multiLevelType w:val="singleLevel"/>
    <w:tmpl w:val="0409000F"/>
    <w:lvl w:ilvl="0">
      <w:start w:val="3"/>
      <w:numFmt w:val="decimal"/>
      <w:lvlText w:val="%1."/>
      <w:legacy w:legacy="1" w:legacySpace="0" w:legacyIndent="360"/>
      <w:lvlJc w:val="left"/>
      <w:pPr>
        <w:ind w:left="360" w:hanging="360"/>
      </w:pPr>
    </w:lvl>
  </w:abstractNum>
  <w:abstractNum w:abstractNumId="18" w15:restartNumberingAfterBreak="0">
    <w:nsid w:val="5C5B53A5"/>
    <w:multiLevelType w:val="singleLevel"/>
    <w:tmpl w:val="0409000F"/>
    <w:lvl w:ilvl="0">
      <w:start w:val="1"/>
      <w:numFmt w:val="decimal"/>
      <w:lvlText w:val="%1."/>
      <w:legacy w:legacy="1" w:legacySpace="0" w:legacyIndent="360"/>
      <w:lvlJc w:val="left"/>
      <w:pPr>
        <w:ind w:left="360" w:hanging="360"/>
      </w:pPr>
    </w:lvl>
  </w:abstractNum>
  <w:abstractNum w:abstractNumId="19" w15:restartNumberingAfterBreak="0">
    <w:nsid w:val="5D4B5DE7"/>
    <w:multiLevelType w:val="hybridMultilevel"/>
    <w:tmpl w:val="75FE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16CA2"/>
    <w:multiLevelType w:val="singleLevel"/>
    <w:tmpl w:val="0409000F"/>
    <w:lvl w:ilvl="0">
      <w:start w:val="2"/>
      <w:numFmt w:val="decimal"/>
      <w:lvlText w:val="%1."/>
      <w:legacy w:legacy="1" w:legacySpace="0" w:legacyIndent="360"/>
      <w:lvlJc w:val="left"/>
      <w:pPr>
        <w:ind w:left="360" w:hanging="360"/>
      </w:pPr>
    </w:lvl>
  </w:abstractNum>
  <w:abstractNum w:abstractNumId="21" w15:restartNumberingAfterBreak="0">
    <w:nsid w:val="62E81FB3"/>
    <w:multiLevelType w:val="singleLevel"/>
    <w:tmpl w:val="0409000F"/>
    <w:lvl w:ilvl="0">
      <w:start w:val="1"/>
      <w:numFmt w:val="decimal"/>
      <w:lvlText w:val="%1."/>
      <w:legacy w:legacy="1" w:legacySpace="0" w:legacyIndent="360"/>
      <w:lvlJc w:val="left"/>
      <w:pPr>
        <w:ind w:left="360" w:hanging="360"/>
      </w:pPr>
    </w:lvl>
  </w:abstractNum>
  <w:abstractNum w:abstractNumId="22" w15:restartNumberingAfterBreak="0">
    <w:nsid w:val="67143F01"/>
    <w:multiLevelType w:val="singleLevel"/>
    <w:tmpl w:val="0409000F"/>
    <w:lvl w:ilvl="0">
      <w:start w:val="2"/>
      <w:numFmt w:val="decimal"/>
      <w:lvlText w:val="%1."/>
      <w:legacy w:legacy="1" w:legacySpace="0" w:legacyIndent="360"/>
      <w:lvlJc w:val="left"/>
      <w:pPr>
        <w:ind w:left="360" w:hanging="360"/>
      </w:pPr>
    </w:lvl>
  </w:abstractNum>
  <w:abstractNum w:abstractNumId="23" w15:restartNumberingAfterBreak="0">
    <w:nsid w:val="6D1C21B3"/>
    <w:multiLevelType w:val="hybridMultilevel"/>
    <w:tmpl w:val="08C6E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1B45EA"/>
    <w:multiLevelType w:val="singleLevel"/>
    <w:tmpl w:val="AD308C5A"/>
    <w:lvl w:ilvl="0">
      <w:start w:val="1"/>
      <w:numFmt w:val="upperLetter"/>
      <w:lvlText w:val="%1."/>
      <w:legacy w:legacy="1" w:legacySpace="0" w:legacyIndent="360"/>
      <w:lvlJc w:val="left"/>
      <w:pPr>
        <w:ind w:left="1440" w:hanging="360"/>
      </w:pPr>
    </w:lvl>
  </w:abstractNum>
  <w:abstractNum w:abstractNumId="25" w15:restartNumberingAfterBreak="0">
    <w:nsid w:val="7B1E08F8"/>
    <w:multiLevelType w:val="hybridMultilevel"/>
    <w:tmpl w:val="A60A692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18209116">
    <w:abstractNumId w:val="10"/>
    <w:lvlOverride w:ilvl="0">
      <w:startOverride w:val="1"/>
    </w:lvlOverride>
  </w:num>
  <w:num w:numId="2" w16cid:durableId="2133205587">
    <w:abstractNumId w:val="24"/>
    <w:lvlOverride w:ilvl="0">
      <w:startOverride w:val="1"/>
    </w:lvlOverride>
  </w:num>
  <w:num w:numId="3" w16cid:durableId="2032608044">
    <w:abstractNumId w:val="22"/>
    <w:lvlOverride w:ilvl="0">
      <w:startOverride w:val="2"/>
    </w:lvlOverride>
  </w:num>
  <w:num w:numId="4" w16cid:durableId="308749758">
    <w:abstractNumId w:val="13"/>
    <w:lvlOverride w:ilvl="0">
      <w:startOverride w:val="1"/>
    </w:lvlOverride>
  </w:num>
  <w:num w:numId="5" w16cid:durableId="664359832">
    <w:abstractNumId w:val="4"/>
    <w:lvlOverride w:ilvl="0">
      <w:startOverride w:val="3"/>
    </w:lvlOverride>
  </w:num>
  <w:num w:numId="6" w16cid:durableId="849443326">
    <w:abstractNumId w:val="8"/>
    <w:lvlOverride w:ilvl="0">
      <w:startOverride w:val="1"/>
    </w:lvlOverride>
  </w:num>
  <w:num w:numId="7" w16cid:durableId="1735472981">
    <w:abstractNumId w:val="15"/>
    <w:lvlOverride w:ilvl="0">
      <w:startOverride w:val="1"/>
    </w:lvlOverride>
  </w:num>
  <w:num w:numId="8" w16cid:durableId="1978602666">
    <w:abstractNumId w:val="17"/>
    <w:lvlOverride w:ilvl="0">
      <w:startOverride w:val="3"/>
    </w:lvlOverride>
  </w:num>
  <w:num w:numId="9" w16cid:durableId="20521394">
    <w:abstractNumId w:val="21"/>
    <w:lvlOverride w:ilvl="0">
      <w:startOverride w:val="1"/>
    </w:lvlOverride>
  </w:num>
  <w:num w:numId="10" w16cid:durableId="1521815040">
    <w:abstractNumId w:val="20"/>
    <w:lvlOverride w:ilvl="0">
      <w:startOverride w:val="2"/>
    </w:lvlOverride>
  </w:num>
  <w:num w:numId="11" w16cid:durableId="1505439245">
    <w:abstractNumId w:val="14"/>
    <w:lvlOverride w:ilvl="0">
      <w:startOverride w:val="1"/>
    </w:lvlOverride>
  </w:num>
  <w:num w:numId="12" w16cid:durableId="1909338202">
    <w:abstractNumId w:val="3"/>
    <w:lvlOverride w:ilvl="0">
      <w:startOverride w:val="1"/>
    </w:lvlOverride>
  </w:num>
  <w:num w:numId="13" w16cid:durableId="769278978">
    <w:abstractNumId w:val="6"/>
    <w:lvlOverride w:ilvl="0">
      <w:startOverride w:val="1"/>
    </w:lvlOverride>
  </w:num>
  <w:num w:numId="14" w16cid:durableId="1028801288">
    <w:abstractNumId w:val="5"/>
    <w:lvlOverride w:ilvl="0">
      <w:startOverride w:val="2"/>
    </w:lvlOverride>
  </w:num>
  <w:num w:numId="15" w16cid:durableId="11657020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3744127">
    <w:abstractNumId w:val="18"/>
    <w:lvlOverride w:ilvl="0">
      <w:startOverride w:val="1"/>
    </w:lvlOverride>
  </w:num>
  <w:num w:numId="17" w16cid:durableId="1794052123">
    <w:abstractNumId w:val="0"/>
    <w:lvlOverride w:ilvl="0">
      <w:startOverride w:val="1"/>
    </w:lvlOverride>
  </w:num>
  <w:num w:numId="18" w16cid:durableId="405883684">
    <w:abstractNumId w:val="1"/>
    <w:lvlOverride w:ilvl="0">
      <w:startOverride w:val="6"/>
    </w:lvlOverride>
  </w:num>
  <w:num w:numId="19" w16cid:durableId="1536655318">
    <w:abstractNumId w:val="2"/>
    <w:lvlOverride w:ilvl="0">
      <w:startOverride w:val="1"/>
    </w:lvlOverride>
  </w:num>
  <w:num w:numId="20" w16cid:durableId="400761131">
    <w:abstractNumId w:val="12"/>
    <w:lvlOverride w:ilvl="0">
      <w:startOverride w:val="1"/>
    </w:lvlOverride>
  </w:num>
  <w:num w:numId="21" w16cid:durableId="744377591">
    <w:abstractNumId w:val="12"/>
    <w:lvlOverride w:ilvl="0">
      <w:lvl w:ilvl="0">
        <w:start w:val="1"/>
        <w:numFmt w:val="decimal"/>
        <w:lvlText w:val="%1."/>
        <w:legacy w:legacy="1" w:legacySpace="0" w:legacyIndent="360"/>
        <w:lvlJc w:val="left"/>
        <w:pPr>
          <w:ind w:left="360" w:hanging="360"/>
        </w:pPr>
      </w:lvl>
    </w:lvlOverride>
  </w:num>
  <w:num w:numId="22" w16cid:durableId="1641421852">
    <w:abstractNumId w:val="12"/>
    <w:lvlOverride w:ilvl="0">
      <w:lvl w:ilvl="0">
        <w:start w:val="1"/>
        <w:numFmt w:val="decimal"/>
        <w:lvlText w:val="%1."/>
        <w:legacy w:legacy="1" w:legacySpace="0" w:legacyIndent="360"/>
        <w:lvlJc w:val="left"/>
        <w:pPr>
          <w:ind w:left="360" w:hanging="360"/>
        </w:pPr>
      </w:lvl>
    </w:lvlOverride>
  </w:num>
  <w:num w:numId="23" w16cid:durableId="351496388">
    <w:abstractNumId w:val="25"/>
  </w:num>
  <w:num w:numId="24" w16cid:durableId="63649013">
    <w:abstractNumId w:val="19"/>
  </w:num>
  <w:num w:numId="25" w16cid:durableId="1676766673">
    <w:abstractNumId w:val="23"/>
  </w:num>
  <w:num w:numId="26" w16cid:durableId="1176072301">
    <w:abstractNumId w:val="11"/>
  </w:num>
  <w:num w:numId="27" w16cid:durableId="1488477556">
    <w:abstractNumId w:val="16"/>
  </w:num>
  <w:num w:numId="28" w16cid:durableId="1693721117">
    <w:abstractNumId w:val="9"/>
  </w:num>
  <w:num w:numId="29" w16cid:durableId="1929732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48A1"/>
    <w:rsid w:val="00002374"/>
    <w:rsid w:val="000323E1"/>
    <w:rsid w:val="000329E7"/>
    <w:rsid w:val="00033047"/>
    <w:rsid w:val="00042C72"/>
    <w:rsid w:val="00064E26"/>
    <w:rsid w:val="000674EB"/>
    <w:rsid w:val="00086300"/>
    <w:rsid w:val="00090190"/>
    <w:rsid w:val="0009165C"/>
    <w:rsid w:val="000B4F77"/>
    <w:rsid w:val="000B67EA"/>
    <w:rsid w:val="000C6ADB"/>
    <w:rsid w:val="000E6216"/>
    <w:rsid w:val="000F371B"/>
    <w:rsid w:val="00101FBD"/>
    <w:rsid w:val="00102146"/>
    <w:rsid w:val="00122EB2"/>
    <w:rsid w:val="001234B3"/>
    <w:rsid w:val="00136F6B"/>
    <w:rsid w:val="00143E17"/>
    <w:rsid w:val="00152C66"/>
    <w:rsid w:val="00157BDE"/>
    <w:rsid w:val="001720BE"/>
    <w:rsid w:val="00196043"/>
    <w:rsid w:val="0019636D"/>
    <w:rsid w:val="001A454D"/>
    <w:rsid w:val="001D4AE9"/>
    <w:rsid w:val="001E0707"/>
    <w:rsid w:val="001E7335"/>
    <w:rsid w:val="001F14EC"/>
    <w:rsid w:val="001F532D"/>
    <w:rsid w:val="00227F4D"/>
    <w:rsid w:val="00253BCD"/>
    <w:rsid w:val="00262D31"/>
    <w:rsid w:val="00262E4B"/>
    <w:rsid w:val="00272E4E"/>
    <w:rsid w:val="00274BEE"/>
    <w:rsid w:val="00297275"/>
    <w:rsid w:val="002C3E20"/>
    <w:rsid w:val="002C6317"/>
    <w:rsid w:val="002F2D37"/>
    <w:rsid w:val="0031284D"/>
    <w:rsid w:val="00314350"/>
    <w:rsid w:val="003213F1"/>
    <w:rsid w:val="0036788E"/>
    <w:rsid w:val="00372F5D"/>
    <w:rsid w:val="00374EC9"/>
    <w:rsid w:val="003777FA"/>
    <w:rsid w:val="00393C18"/>
    <w:rsid w:val="003A0653"/>
    <w:rsid w:val="003B2543"/>
    <w:rsid w:val="003B470E"/>
    <w:rsid w:val="003C4790"/>
    <w:rsid w:val="003D48A1"/>
    <w:rsid w:val="003E45E7"/>
    <w:rsid w:val="003E6E32"/>
    <w:rsid w:val="003E7D25"/>
    <w:rsid w:val="003F6959"/>
    <w:rsid w:val="00402B99"/>
    <w:rsid w:val="004050C6"/>
    <w:rsid w:val="00430F7B"/>
    <w:rsid w:val="00431C9B"/>
    <w:rsid w:val="004362F2"/>
    <w:rsid w:val="0048035B"/>
    <w:rsid w:val="004A04BB"/>
    <w:rsid w:val="004D651C"/>
    <w:rsid w:val="00514148"/>
    <w:rsid w:val="00581057"/>
    <w:rsid w:val="005854EB"/>
    <w:rsid w:val="0059213D"/>
    <w:rsid w:val="005A5B4F"/>
    <w:rsid w:val="005B557C"/>
    <w:rsid w:val="005C0649"/>
    <w:rsid w:val="005C12DD"/>
    <w:rsid w:val="005C313F"/>
    <w:rsid w:val="005F6645"/>
    <w:rsid w:val="00601594"/>
    <w:rsid w:val="00602D46"/>
    <w:rsid w:val="0060395C"/>
    <w:rsid w:val="00610E28"/>
    <w:rsid w:val="006253E6"/>
    <w:rsid w:val="006309A2"/>
    <w:rsid w:val="006404B0"/>
    <w:rsid w:val="00641A0C"/>
    <w:rsid w:val="00650827"/>
    <w:rsid w:val="00652E88"/>
    <w:rsid w:val="006556B5"/>
    <w:rsid w:val="00656565"/>
    <w:rsid w:val="00656C2C"/>
    <w:rsid w:val="00661A24"/>
    <w:rsid w:val="006901E2"/>
    <w:rsid w:val="006A5D08"/>
    <w:rsid w:val="006E3AB3"/>
    <w:rsid w:val="006E7B3C"/>
    <w:rsid w:val="006F44BF"/>
    <w:rsid w:val="0070248C"/>
    <w:rsid w:val="00720D70"/>
    <w:rsid w:val="0072158A"/>
    <w:rsid w:val="0073301C"/>
    <w:rsid w:val="007A28D0"/>
    <w:rsid w:val="007C78C5"/>
    <w:rsid w:val="007F2EDB"/>
    <w:rsid w:val="007F3983"/>
    <w:rsid w:val="007F5E86"/>
    <w:rsid w:val="008021D2"/>
    <w:rsid w:val="00810F3B"/>
    <w:rsid w:val="0082066B"/>
    <w:rsid w:val="008874AD"/>
    <w:rsid w:val="00887A85"/>
    <w:rsid w:val="008A5FCA"/>
    <w:rsid w:val="008A735F"/>
    <w:rsid w:val="008B3828"/>
    <w:rsid w:val="008B762D"/>
    <w:rsid w:val="008D1480"/>
    <w:rsid w:val="008D5BC6"/>
    <w:rsid w:val="008D6484"/>
    <w:rsid w:val="008E316F"/>
    <w:rsid w:val="008F3F60"/>
    <w:rsid w:val="009218F4"/>
    <w:rsid w:val="00925CA2"/>
    <w:rsid w:val="00933B86"/>
    <w:rsid w:val="00962377"/>
    <w:rsid w:val="00963300"/>
    <w:rsid w:val="00964D86"/>
    <w:rsid w:val="009755C4"/>
    <w:rsid w:val="00990301"/>
    <w:rsid w:val="009A0EDF"/>
    <w:rsid w:val="009B20AB"/>
    <w:rsid w:val="009C166D"/>
    <w:rsid w:val="009C275D"/>
    <w:rsid w:val="009D2CD1"/>
    <w:rsid w:val="009D65DE"/>
    <w:rsid w:val="009E4F96"/>
    <w:rsid w:val="009F16E3"/>
    <w:rsid w:val="009F24D3"/>
    <w:rsid w:val="009F5500"/>
    <w:rsid w:val="009F6928"/>
    <w:rsid w:val="00A0461A"/>
    <w:rsid w:val="00A11083"/>
    <w:rsid w:val="00A1203F"/>
    <w:rsid w:val="00A3057A"/>
    <w:rsid w:val="00A36467"/>
    <w:rsid w:val="00A36DD3"/>
    <w:rsid w:val="00A740FA"/>
    <w:rsid w:val="00A87C32"/>
    <w:rsid w:val="00A94F26"/>
    <w:rsid w:val="00A95287"/>
    <w:rsid w:val="00AB6282"/>
    <w:rsid w:val="00AE5908"/>
    <w:rsid w:val="00AF7FC3"/>
    <w:rsid w:val="00B1122D"/>
    <w:rsid w:val="00B14BA2"/>
    <w:rsid w:val="00B15E0E"/>
    <w:rsid w:val="00B20365"/>
    <w:rsid w:val="00B2534E"/>
    <w:rsid w:val="00B53400"/>
    <w:rsid w:val="00B54CAA"/>
    <w:rsid w:val="00B64A99"/>
    <w:rsid w:val="00B75B57"/>
    <w:rsid w:val="00B830AE"/>
    <w:rsid w:val="00BA2B6F"/>
    <w:rsid w:val="00BA7CD3"/>
    <w:rsid w:val="00BB0BA8"/>
    <w:rsid w:val="00BB282C"/>
    <w:rsid w:val="00BC18F3"/>
    <w:rsid w:val="00BD5EFB"/>
    <w:rsid w:val="00BF56D0"/>
    <w:rsid w:val="00C0719C"/>
    <w:rsid w:val="00C25282"/>
    <w:rsid w:val="00C3065C"/>
    <w:rsid w:val="00C30855"/>
    <w:rsid w:val="00C57704"/>
    <w:rsid w:val="00C57AA4"/>
    <w:rsid w:val="00C7434F"/>
    <w:rsid w:val="00C80236"/>
    <w:rsid w:val="00C90C3E"/>
    <w:rsid w:val="00CB0482"/>
    <w:rsid w:val="00CB43F6"/>
    <w:rsid w:val="00CD6948"/>
    <w:rsid w:val="00CE4F1C"/>
    <w:rsid w:val="00D00C1A"/>
    <w:rsid w:val="00D32E85"/>
    <w:rsid w:val="00D51587"/>
    <w:rsid w:val="00D609B9"/>
    <w:rsid w:val="00D612A1"/>
    <w:rsid w:val="00D83320"/>
    <w:rsid w:val="00D868D8"/>
    <w:rsid w:val="00D94C3C"/>
    <w:rsid w:val="00DA3236"/>
    <w:rsid w:val="00DB452B"/>
    <w:rsid w:val="00DF41CA"/>
    <w:rsid w:val="00E162DD"/>
    <w:rsid w:val="00E73AC9"/>
    <w:rsid w:val="00E80887"/>
    <w:rsid w:val="00EA3779"/>
    <w:rsid w:val="00EB47BD"/>
    <w:rsid w:val="00EC0E6D"/>
    <w:rsid w:val="00ED1613"/>
    <w:rsid w:val="00EE2371"/>
    <w:rsid w:val="00F11BAA"/>
    <w:rsid w:val="00F2691A"/>
    <w:rsid w:val="00F561D8"/>
    <w:rsid w:val="00F6092B"/>
    <w:rsid w:val="00F635DC"/>
    <w:rsid w:val="00F71943"/>
    <w:rsid w:val="00F7313B"/>
    <w:rsid w:val="00F87ACF"/>
    <w:rsid w:val="00FC2649"/>
    <w:rsid w:val="00FE2D9F"/>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1028"/>
    <o:shapelayout v:ext="edit">
      <o:idmap v:ext="edit" data="1"/>
    </o:shapelayout>
  </w:shapeDefaults>
  <w:decimalSymbol w:val="."/>
  <w:listSeparator w:val=","/>
  <w14:docId w14:val="553A0258"/>
  <w15:chartTrackingRefBased/>
  <w15:docId w15:val="{AE481DD2-6748-43B2-90EE-2908DB0B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8A1"/>
    <w:rPr>
      <w:sz w:val="24"/>
      <w:szCs w:val="24"/>
    </w:rPr>
  </w:style>
  <w:style w:type="paragraph" w:styleId="Heading1">
    <w:name w:val="heading 1"/>
    <w:basedOn w:val="Normal"/>
    <w:next w:val="Normal"/>
    <w:link w:val="Heading1Char"/>
    <w:qFormat/>
    <w:rsid w:val="009E4F96"/>
    <w:pPr>
      <w:keepNext/>
      <w:jc w:val="center"/>
      <w:outlineLvl w:val="0"/>
    </w:pPr>
    <w:rPr>
      <w:rFonts w:ascii="Arial" w:hAnsi="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48A1"/>
    <w:rPr>
      <w:color w:val="000000"/>
      <w:u w:val="single"/>
    </w:rPr>
  </w:style>
  <w:style w:type="paragraph" w:styleId="Footer">
    <w:name w:val="footer"/>
    <w:basedOn w:val="Normal"/>
    <w:rsid w:val="003D48A1"/>
    <w:pPr>
      <w:spacing w:before="100" w:beforeAutospacing="1" w:after="100" w:afterAutospacing="1"/>
    </w:pPr>
  </w:style>
  <w:style w:type="paragraph" w:styleId="Title">
    <w:name w:val="Title"/>
    <w:basedOn w:val="Normal"/>
    <w:qFormat/>
    <w:rsid w:val="00D612A1"/>
    <w:pPr>
      <w:jc w:val="center"/>
    </w:pPr>
    <w:rPr>
      <w:rFonts w:ascii="Helvetica" w:hAnsi="Helvetica"/>
      <w:szCs w:val="20"/>
      <w:u w:val="single"/>
    </w:rPr>
  </w:style>
  <w:style w:type="paragraph" w:styleId="Header">
    <w:name w:val="header"/>
    <w:basedOn w:val="Normal"/>
    <w:rsid w:val="00C30855"/>
    <w:pPr>
      <w:tabs>
        <w:tab w:val="center" w:pos="4320"/>
        <w:tab w:val="right" w:pos="8640"/>
      </w:tabs>
    </w:pPr>
  </w:style>
  <w:style w:type="character" w:styleId="PageNumber">
    <w:name w:val="page number"/>
    <w:basedOn w:val="DefaultParagraphFont"/>
    <w:rsid w:val="00C30855"/>
  </w:style>
  <w:style w:type="paragraph" w:styleId="BodyTextIndent">
    <w:name w:val="Body Text Indent"/>
    <w:basedOn w:val="Normal"/>
    <w:rsid w:val="00F2691A"/>
    <w:pPr>
      <w:ind w:left="360"/>
    </w:pPr>
    <w:rPr>
      <w:rFonts w:ascii="Helvetica" w:hAnsi="Helvetica"/>
      <w:szCs w:val="20"/>
    </w:rPr>
  </w:style>
  <w:style w:type="paragraph" w:styleId="ListParagraph">
    <w:name w:val="List Paragraph"/>
    <w:basedOn w:val="Normal"/>
    <w:uiPriority w:val="34"/>
    <w:qFormat/>
    <w:rsid w:val="003E6E32"/>
    <w:pPr>
      <w:ind w:left="720"/>
    </w:pPr>
  </w:style>
  <w:style w:type="character" w:customStyle="1" w:styleId="Heading1Char">
    <w:name w:val="Heading 1 Char"/>
    <w:link w:val="Heading1"/>
    <w:rsid w:val="009E4F96"/>
    <w:rPr>
      <w:rFonts w:ascii="Arial" w:hAnsi="Arial"/>
      <w:u w:val="single"/>
    </w:rPr>
  </w:style>
  <w:style w:type="paragraph" w:styleId="BalloonText">
    <w:name w:val="Balloon Text"/>
    <w:basedOn w:val="Normal"/>
    <w:link w:val="BalloonTextChar"/>
    <w:rsid w:val="00064E26"/>
    <w:rPr>
      <w:rFonts w:ascii="Segoe UI" w:hAnsi="Segoe UI" w:cs="Segoe UI"/>
      <w:sz w:val="18"/>
      <w:szCs w:val="18"/>
    </w:rPr>
  </w:style>
  <w:style w:type="character" w:customStyle="1" w:styleId="BalloonTextChar">
    <w:name w:val="Balloon Text Char"/>
    <w:link w:val="BalloonText"/>
    <w:rsid w:val="00064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oa.org"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B5F84-42B6-4BA4-A6EB-138889FB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3952</Words>
  <Characters>22058</Characters>
  <Application>Microsoft Office Word</Application>
  <DocSecurity>0</DocSecurity>
  <Lines>919</Lines>
  <Paragraphs>285</Paragraphs>
  <ScaleCrop>false</ScaleCrop>
  <HeadingPairs>
    <vt:vector size="2" baseType="variant">
      <vt:variant>
        <vt:lpstr>Title</vt:lpstr>
      </vt:variant>
      <vt:variant>
        <vt:i4>1</vt:i4>
      </vt:variant>
    </vt:vector>
  </HeadingPairs>
  <TitlesOfParts>
    <vt:vector size="1" baseType="lpstr">
      <vt:lpstr>The Arrowhead Head Start Policy Council Policy and Procedure Manual was created by parents and staff</vt:lpstr>
    </vt:vector>
  </TitlesOfParts>
  <Company>AEOA</Company>
  <LinksUpToDate>false</LinksUpToDate>
  <CharactersWithSpaces>25725</CharactersWithSpaces>
  <SharedDoc>false</SharedDoc>
  <HLinks>
    <vt:vector size="6" baseType="variant">
      <vt:variant>
        <vt:i4>5636188</vt:i4>
      </vt:variant>
      <vt:variant>
        <vt:i4>6</vt:i4>
      </vt:variant>
      <vt:variant>
        <vt:i4>0</vt:i4>
      </vt:variant>
      <vt:variant>
        <vt:i4>5</vt:i4>
      </vt:variant>
      <vt:variant>
        <vt:lpwstr>http://www.aeoa.org/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Arrowhead Head Start Policy Council Policy and Procedure Manual was created by parents and staff</dc:title>
  <dc:subject/>
  <dc:creator>Sferris</dc:creator>
  <cp:keywords/>
  <cp:lastModifiedBy>Julie Przybylski</cp:lastModifiedBy>
  <cp:revision>5</cp:revision>
  <cp:lastPrinted>2025-10-27T15:59:00Z</cp:lastPrinted>
  <dcterms:created xsi:type="dcterms:W3CDTF">2025-10-24T12:47:00Z</dcterms:created>
  <dcterms:modified xsi:type="dcterms:W3CDTF">2025-10-27T16:14:00Z</dcterms:modified>
</cp:coreProperties>
</file>